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D79" w:rsidRPr="00562D79" w:rsidRDefault="00485B5F" w:rsidP="00485B5F">
      <w:pPr>
        <w:ind w:left="2880"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</w:t>
      </w:r>
      <w:r w:rsidR="00562D79" w:rsidRPr="00562D79">
        <w:rPr>
          <w:rFonts w:ascii="TH SarabunIT๙" w:hAnsi="TH SarabunIT๙" w:cs="TH SarabunIT๙"/>
          <w:b/>
          <w:bCs/>
          <w:sz w:val="36"/>
          <w:szCs w:val="36"/>
          <w:cs/>
        </w:rPr>
        <w:t>ส่วนที่</w:t>
      </w:r>
      <w:r w:rsidR="00562D79" w:rsidRPr="00562D7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562D7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562D79" w:rsidRPr="00562D79">
        <w:rPr>
          <w:rFonts w:ascii="TH SarabunIT๙" w:hAnsi="TH SarabunIT๙" w:cs="TH SarabunIT๙"/>
          <w:b/>
          <w:bCs/>
          <w:sz w:val="36"/>
          <w:szCs w:val="36"/>
        </w:rPr>
        <w:t>1</w:t>
      </w:r>
    </w:p>
    <w:p w:rsidR="00562D79" w:rsidRPr="00562D79" w:rsidRDefault="00485B5F" w:rsidP="00485B5F">
      <w:pPr>
        <w:ind w:left="2880"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</w:t>
      </w:r>
      <w:r w:rsidR="00562D79" w:rsidRPr="00562D79">
        <w:rPr>
          <w:rFonts w:ascii="TH SarabunIT๙" w:hAnsi="TH SarabunIT๙" w:cs="TH SarabunIT๙"/>
          <w:b/>
          <w:bCs/>
          <w:sz w:val="36"/>
          <w:szCs w:val="36"/>
          <w:cs/>
        </w:rPr>
        <w:t>บทนำ</w:t>
      </w:r>
    </w:p>
    <w:p w:rsidR="001F34D0" w:rsidRDefault="00562D79" w:rsidP="00C45DE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62D79">
        <w:rPr>
          <w:rFonts w:ascii="TH SarabunIT๙" w:hAnsi="TH SarabunIT๙" w:cs="TH SarabunIT๙"/>
          <w:sz w:val="32"/>
          <w:szCs w:val="32"/>
          <w:cs/>
        </w:rPr>
        <w:t>ปัจจุบันการต</w:t>
      </w:r>
      <w:r>
        <w:rPr>
          <w:rFonts w:ascii="TH SarabunIT๙" w:hAnsi="TH SarabunIT๙" w:cs="TH SarabunIT๙"/>
          <w:sz w:val="32"/>
          <w:szCs w:val="32"/>
          <w:cs/>
        </w:rPr>
        <w:t>ิดตามและประเมินผลนับว่ามีความสำ</w:t>
      </w:r>
      <w:r w:rsidRPr="00562D79">
        <w:rPr>
          <w:rFonts w:ascii="TH SarabunIT๙" w:hAnsi="TH SarabunIT๙" w:cs="TH SarabunIT๙"/>
          <w:sz w:val="32"/>
          <w:szCs w:val="32"/>
          <w:cs/>
        </w:rPr>
        <w:t>คัญและจ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62D79">
        <w:rPr>
          <w:rFonts w:ascii="TH SarabunIT๙" w:hAnsi="TH SarabunIT๙" w:cs="TH SarabunIT๙"/>
          <w:sz w:val="32"/>
          <w:szCs w:val="32"/>
          <w:cs/>
        </w:rPr>
        <w:t>เป็นต่อการบริหารงานเป็น</w:t>
      </w:r>
      <w:r>
        <w:rPr>
          <w:rFonts w:ascii="TH SarabunIT๙" w:hAnsi="TH SarabunIT๙" w:cs="TH SarabunIT๙"/>
          <w:sz w:val="32"/>
          <w:szCs w:val="32"/>
          <w:cs/>
        </w:rPr>
        <w:t>อย่างยิ่ง</w:t>
      </w:r>
      <w:r w:rsidR="00C45DE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62D79">
        <w:rPr>
          <w:rFonts w:ascii="TH SarabunIT๙" w:hAnsi="TH SarabunIT๙" w:cs="TH SarabunIT๙"/>
          <w:sz w:val="32"/>
          <w:szCs w:val="32"/>
          <w:cs/>
        </w:rPr>
        <w:t>เนื่องจากการติดตามและประเมินผลเป็นการประเมินผ</w:t>
      </w:r>
      <w:r>
        <w:rPr>
          <w:rFonts w:ascii="TH SarabunIT๙" w:hAnsi="TH SarabunIT๙" w:cs="TH SarabunIT๙"/>
          <w:sz w:val="32"/>
          <w:szCs w:val="32"/>
          <w:cs/>
        </w:rPr>
        <w:t>ลงานการปฏิบัติงานของปีที่ผ่านมา</w:t>
      </w:r>
      <w:r w:rsidRPr="00562D79">
        <w:rPr>
          <w:rFonts w:ascii="TH SarabunIT๙" w:hAnsi="TH SarabunIT๙" w:cs="TH SarabunIT๙"/>
          <w:sz w:val="32"/>
          <w:szCs w:val="32"/>
          <w:cs/>
        </w:rPr>
        <w:t>ว่ามีความสอดคล้อง</w:t>
      </w:r>
      <w:r>
        <w:rPr>
          <w:rFonts w:ascii="TH SarabunIT๙" w:hAnsi="TH SarabunIT๙" w:cs="TH SarabunIT๙"/>
          <w:sz w:val="32"/>
          <w:szCs w:val="32"/>
          <w:cs/>
        </w:rPr>
        <w:t>กับแผนงานที่ได้วางเอาไว้หรือไม่</w:t>
      </w:r>
      <w:r w:rsidR="00C45D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เทศบาลตำ</w:t>
      </w:r>
      <w:r w:rsidRPr="00562D79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มะกอกเหนือ</w:t>
      </w:r>
      <w:r w:rsidR="00C45D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62D79">
        <w:rPr>
          <w:rFonts w:ascii="TH SarabunIT๙" w:hAnsi="TH SarabunIT๙" w:cs="TH SarabunIT๙"/>
          <w:sz w:val="32"/>
          <w:szCs w:val="32"/>
          <w:cs/>
        </w:rPr>
        <w:t>ในฐานะองค์กรปกครองส่วนท้องถิ่นมีภาระหน้าที่ที่จะต้องให้การบริการแก่ประชาชนใน</w:t>
      </w:r>
      <w:r w:rsidR="00C45DEC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562D79">
        <w:rPr>
          <w:rFonts w:ascii="TH SarabunIT๙" w:hAnsi="TH SarabunIT๙" w:cs="TH SarabunIT๙"/>
          <w:sz w:val="32"/>
          <w:szCs w:val="32"/>
          <w:cs/>
        </w:rPr>
        <w:t xml:space="preserve"> จึง</w:t>
      </w:r>
      <w:r>
        <w:rPr>
          <w:rFonts w:ascii="TH SarabunIT๙" w:hAnsi="TH SarabunIT๙" w:cs="TH SarabunIT๙"/>
          <w:sz w:val="32"/>
          <w:szCs w:val="32"/>
          <w:cs/>
        </w:rPr>
        <w:t>จำเป็นที่จะต้องมีการจัดทำ</w:t>
      </w:r>
      <w:r w:rsidRPr="00562D79">
        <w:rPr>
          <w:rFonts w:ascii="TH SarabunIT๙" w:hAnsi="TH SarabunIT๙" w:cs="TH SarabunIT๙"/>
          <w:sz w:val="32"/>
          <w:szCs w:val="32"/>
          <w:cs/>
        </w:rPr>
        <w:t>แผนติดตามและประเมินผล เพื่อวัดถึงประสิทธิภาพ</w:t>
      </w:r>
      <w:r>
        <w:rPr>
          <w:rFonts w:ascii="TH SarabunIT๙" w:hAnsi="TH SarabunIT๙" w:cs="TH SarabunIT๙"/>
          <w:sz w:val="32"/>
          <w:szCs w:val="32"/>
          <w:cs/>
        </w:rPr>
        <w:t xml:space="preserve"> ประสิทธิผลของการดำ</w:t>
      </w:r>
      <w:r w:rsidRPr="00562D79">
        <w:rPr>
          <w:rFonts w:ascii="TH SarabunIT๙" w:hAnsi="TH SarabunIT๙" w:cs="TH SarabunIT๙"/>
          <w:sz w:val="32"/>
          <w:szCs w:val="32"/>
          <w:cs/>
        </w:rPr>
        <w:t>เนินการในด้</w:t>
      </w:r>
      <w:r>
        <w:rPr>
          <w:rFonts w:ascii="TH SarabunIT๙" w:hAnsi="TH SarabunIT๙" w:cs="TH SarabunIT๙"/>
          <w:sz w:val="32"/>
          <w:szCs w:val="32"/>
          <w:cs/>
        </w:rPr>
        <w:t>านต่างๆ เพื่อใช้เปรียบเทียบการทำ</w:t>
      </w:r>
      <w:r w:rsidR="00C45DEC">
        <w:rPr>
          <w:rFonts w:ascii="TH SarabunIT๙" w:hAnsi="TH SarabunIT๙" w:cs="TH SarabunIT๙"/>
          <w:sz w:val="32"/>
          <w:szCs w:val="32"/>
          <w:cs/>
        </w:rPr>
        <w:t>งานของปีที่ผ่านมา</w:t>
      </w:r>
      <w:r w:rsidR="00C45D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62D79">
        <w:rPr>
          <w:rFonts w:ascii="TH SarabunIT๙" w:hAnsi="TH SarabunIT๙" w:cs="TH SarabunIT๙"/>
          <w:sz w:val="32"/>
          <w:szCs w:val="32"/>
        </w:rPr>
        <w:t xml:space="preserve"> </w:t>
      </w:r>
      <w:r w:rsidRPr="00562D79">
        <w:rPr>
          <w:rFonts w:ascii="TH SarabunIT๙" w:hAnsi="TH SarabunIT๙" w:cs="TH SarabunIT๙"/>
          <w:sz w:val="32"/>
          <w:szCs w:val="32"/>
          <w:cs/>
        </w:rPr>
        <w:t>ทั้งนี้ระเบีย</w:t>
      </w:r>
      <w:r>
        <w:rPr>
          <w:rFonts w:ascii="TH SarabunIT๙" w:hAnsi="TH SarabunIT๙" w:cs="TH SarabunIT๙"/>
          <w:sz w:val="32"/>
          <w:szCs w:val="32"/>
          <w:cs/>
        </w:rPr>
        <w:t>บกระทรวงมหาดไทยว่าด้วยการจัดทำ</w:t>
      </w:r>
      <w:r w:rsidRPr="00562D79">
        <w:rPr>
          <w:rFonts w:ascii="TH SarabunIT๙" w:hAnsi="TH SarabunIT๙" w:cs="TH SarabunIT๙"/>
          <w:sz w:val="32"/>
          <w:szCs w:val="32"/>
          <w:cs/>
        </w:rPr>
        <w:t>แผนพัฒนาขององค์กรปกครองส่วนท้องถิ่น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พ.ศ.2548 และที่แก้ไขเพิ่มเติม </w:t>
      </w:r>
      <w:r w:rsidRPr="00562D79">
        <w:rPr>
          <w:rFonts w:ascii="TH SarabunIT๙" w:hAnsi="TH SarabunIT๙" w:cs="TH SarabunIT๙"/>
          <w:sz w:val="32"/>
          <w:szCs w:val="32"/>
          <w:cs/>
        </w:rPr>
        <w:t xml:space="preserve"> (ฉบับที่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562D79">
        <w:rPr>
          <w:rFonts w:ascii="TH SarabunIT๙" w:hAnsi="TH SarabunIT๙" w:cs="TH SarabunIT๙"/>
          <w:sz w:val="32"/>
          <w:szCs w:val="32"/>
          <w:cs/>
        </w:rPr>
        <w:t>)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>
        <w:rPr>
          <w:rFonts w:ascii="TH SarabunIT๙" w:hAnsi="TH SarabunIT๙" w:cs="TH SarabunIT๙"/>
          <w:sz w:val="32"/>
          <w:szCs w:val="32"/>
          <w:cs/>
        </w:rPr>
        <w:t xml:space="preserve"> ได้กำ</w:t>
      </w:r>
      <w:r w:rsidRPr="00562D79">
        <w:rPr>
          <w:rFonts w:ascii="TH SarabunIT๙" w:hAnsi="TH SarabunIT๙" w:cs="TH SarabunIT๙"/>
          <w:sz w:val="32"/>
          <w:szCs w:val="32"/>
          <w:cs/>
        </w:rPr>
        <w:t>หนดให้องค์การปกครองส่วนท้องถิ่นต้องจัดท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45DEC">
        <w:rPr>
          <w:rFonts w:ascii="TH SarabunIT๙" w:hAnsi="TH SarabunIT๙" w:cs="TH SarabunIT๙"/>
          <w:sz w:val="32"/>
          <w:szCs w:val="32"/>
          <w:cs/>
        </w:rPr>
        <w:t>แผนพัฒนาท้องถิ่น</w:t>
      </w:r>
      <w:r w:rsidRPr="00562D7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และแผนการดำเนินงาน</w:t>
      </w:r>
      <w:r w:rsidRPr="00562D79">
        <w:rPr>
          <w:rFonts w:ascii="TH SarabunIT๙" w:hAnsi="TH SarabunIT๙" w:cs="TH SarabunIT๙"/>
          <w:sz w:val="32"/>
          <w:szCs w:val="32"/>
          <w:cs/>
        </w:rPr>
        <w:t>เพื่อเป็นเครื่องมือในการใช้งบประมาณ วัสดุอุปกรณ์และทรัพยากรต่างๆ ได้อย่างมีประสิทธิภาพและประสิทธิผล มีความโปร่งใส เกิดประโยชน์สูงสุดแก่ท้องถิ่นและตอบสนองความต้องการของประชาชน</w:t>
      </w:r>
      <w:r w:rsidR="00C45D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62D79">
        <w:rPr>
          <w:rFonts w:ascii="TH SarabunIT๙" w:hAnsi="TH SarabunIT๙" w:cs="TH SarabunIT๙"/>
          <w:sz w:val="32"/>
          <w:szCs w:val="32"/>
          <w:cs/>
        </w:rPr>
        <w:t xml:space="preserve"> ถึงแม้ว่าองค์กรปกครองส่วนท้องถิ่นจะมีแผนพัฒนาท้องถิ่นที่ดีสักเพียงไรก็ตาม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62D79">
        <w:rPr>
          <w:rFonts w:ascii="TH SarabunIT๙" w:hAnsi="TH SarabunIT๙" w:cs="TH SarabunIT๙"/>
          <w:sz w:val="32"/>
          <w:szCs w:val="32"/>
          <w:cs/>
        </w:rPr>
        <w:t>แต่หากไม่สามารถ</w:t>
      </w:r>
      <w:r>
        <w:rPr>
          <w:rFonts w:ascii="TH SarabunIT๙" w:hAnsi="TH SarabunIT๙" w:cs="TH SarabunIT๙"/>
          <w:sz w:val="32"/>
          <w:szCs w:val="32"/>
          <w:cs/>
        </w:rPr>
        <w:t>บ่งชี้ถึงผลการดำ</w:t>
      </w:r>
      <w:r w:rsidRPr="00562D79">
        <w:rPr>
          <w:rFonts w:ascii="TH SarabunIT๙" w:hAnsi="TH SarabunIT๙" w:cs="TH SarabunIT๙"/>
          <w:sz w:val="32"/>
          <w:szCs w:val="32"/>
          <w:cs/>
        </w:rPr>
        <w:t>เนินงานที่เกิดขึ้น</w:t>
      </w:r>
      <w:r>
        <w:rPr>
          <w:rFonts w:ascii="TH SarabunIT๙" w:hAnsi="TH SarabunIT๙" w:cs="TH SarabunIT๙"/>
          <w:sz w:val="32"/>
          <w:szCs w:val="32"/>
          <w:cs/>
        </w:rPr>
        <w:t>ได้ก็ไม่สามารถที่จะบ่งบอกความสำ</w:t>
      </w:r>
      <w:r w:rsidRPr="00562D79">
        <w:rPr>
          <w:rFonts w:ascii="TH SarabunIT๙" w:hAnsi="TH SarabunIT๙" w:cs="TH SarabunIT๙"/>
          <w:sz w:val="32"/>
          <w:szCs w:val="32"/>
          <w:cs/>
        </w:rPr>
        <w:t>เร็จของแผนพัฒนาท้องถิ่นได้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62D79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562D79">
        <w:rPr>
          <w:rFonts w:ascii="TH SarabunIT๙" w:hAnsi="TH SarabunIT๙" w:cs="TH SarabunIT๙"/>
          <w:sz w:val="32"/>
          <w:szCs w:val="32"/>
        </w:rPr>
        <w:t xml:space="preserve"> </w:t>
      </w:r>
      <w:r w:rsidRPr="00562D79">
        <w:rPr>
          <w:rFonts w:ascii="TH SarabunIT๙" w:hAnsi="TH SarabunIT๙" w:cs="TH SarabunIT๙"/>
          <w:sz w:val="32"/>
          <w:szCs w:val="32"/>
          <w:cs/>
        </w:rPr>
        <w:t>องค์กรปกครองส่วนท</w:t>
      </w:r>
      <w:r>
        <w:rPr>
          <w:rFonts w:ascii="TH SarabunIT๙" w:hAnsi="TH SarabunIT๙" w:cs="TH SarabunIT๙"/>
          <w:sz w:val="32"/>
          <w:szCs w:val="32"/>
          <w:cs/>
        </w:rPr>
        <w:t>้องถิ่นจึงต้องมีเครื่องมือที่สำคัญในการตรวจสอบการดำ</w:t>
      </w:r>
      <w:r w:rsidRPr="00562D79">
        <w:rPr>
          <w:rFonts w:ascii="TH SarabunIT๙" w:hAnsi="TH SarabunIT๙" w:cs="TH SarabunIT๙"/>
          <w:sz w:val="32"/>
          <w:szCs w:val="32"/>
          <w:cs/>
        </w:rPr>
        <w:t>เนินงานว่าเป็นไปตาม</w:t>
      </w:r>
      <w:r>
        <w:rPr>
          <w:rFonts w:ascii="TH SarabunIT๙" w:hAnsi="TH SarabunIT๙" w:cs="TH SarabunIT๙" w:hint="cs"/>
          <w:sz w:val="32"/>
          <w:szCs w:val="32"/>
          <w:cs/>
        </w:rPr>
        <w:t>วั</w:t>
      </w:r>
      <w:r w:rsidRPr="00562D79">
        <w:rPr>
          <w:rFonts w:ascii="TH SarabunIT๙" w:hAnsi="TH SarabunIT๙" w:cs="TH SarabunIT๙"/>
          <w:sz w:val="32"/>
          <w:szCs w:val="32"/>
          <w:cs/>
        </w:rPr>
        <w:t>ตถุประสงค์หรือบรรลุเป้าหมายหรือไม่ อย่างไร ซึ่ง “ระบบติดตาม” และ ”ระบบประเมินผล” จะเป็น</w:t>
      </w:r>
      <w:r>
        <w:rPr>
          <w:rFonts w:ascii="TH SarabunIT๙" w:hAnsi="TH SarabunIT๙" w:cs="TH SarabunIT๙"/>
          <w:sz w:val="32"/>
          <w:szCs w:val="32"/>
          <w:cs/>
        </w:rPr>
        <w:t>เครื่องมือในการนำ</w:t>
      </w:r>
      <w:r w:rsidRPr="00562D79">
        <w:rPr>
          <w:rFonts w:ascii="TH SarabunIT๙" w:hAnsi="TH SarabunIT๙" w:cs="TH SarabunIT๙"/>
          <w:sz w:val="32"/>
          <w:szCs w:val="32"/>
          <w:cs/>
        </w:rPr>
        <w:t>ข้อมูลต่างๆ มาปรับปรุงแก</w:t>
      </w:r>
      <w:r>
        <w:rPr>
          <w:rFonts w:ascii="TH SarabunIT๙" w:hAnsi="TH SarabunIT๙" w:cs="TH SarabunIT๙"/>
          <w:sz w:val="32"/>
          <w:szCs w:val="32"/>
          <w:cs/>
        </w:rPr>
        <w:t>้ไขเพิ่มเติมหรือแม้แต่ยุติการด</w:t>
      </w:r>
      <w:r w:rsidR="001F34D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62D79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="004E4D5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E4D5F" w:rsidRPr="0056719C" w:rsidRDefault="004E4D5F" w:rsidP="004E4D5F">
      <w:pPr>
        <w:pStyle w:val="a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56719C">
        <w:rPr>
          <w:rFonts w:ascii="TH SarabunIT๙" w:hAnsi="TH SarabunIT๙" w:cs="TH SarabunIT๙"/>
          <w:b/>
          <w:bCs/>
          <w:sz w:val="34"/>
          <w:szCs w:val="34"/>
          <w:cs/>
        </w:rPr>
        <w:t>1. ความสำคัญของการติดตามและประเมินผล</w:t>
      </w:r>
    </w:p>
    <w:p w:rsidR="004E4D5F" w:rsidRPr="0056719C" w:rsidRDefault="004E4D5F" w:rsidP="004E4D5F">
      <w:pPr>
        <w:pStyle w:val="a4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pacing w:val="-8"/>
          <w:sz w:val="32"/>
          <w:szCs w:val="32"/>
          <w:cs/>
        </w:rPr>
        <w:t>การติดตาม (</w:t>
      </w:r>
      <w:r w:rsidRPr="0056719C">
        <w:rPr>
          <w:rFonts w:ascii="TH SarabunIT๙" w:hAnsi="TH SarabunIT๙" w:cs="TH SarabunIT๙"/>
          <w:spacing w:val="-8"/>
          <w:sz w:val="32"/>
          <w:szCs w:val="32"/>
        </w:rPr>
        <w:t>Monitoring</w:t>
      </w:r>
      <w:r w:rsidRPr="0056719C">
        <w:rPr>
          <w:rFonts w:ascii="TH SarabunIT๙" w:hAnsi="TH SarabunIT๙" w:cs="TH SarabunIT๙"/>
          <w:spacing w:val="-8"/>
          <w:sz w:val="32"/>
          <w:szCs w:val="32"/>
          <w:cs/>
        </w:rPr>
        <w:t>) และ การประเมิน (</w:t>
      </w:r>
      <w:r w:rsidRPr="0056719C">
        <w:rPr>
          <w:rFonts w:ascii="TH SarabunIT๙" w:hAnsi="TH SarabunIT๙" w:cs="TH SarabunIT๙"/>
          <w:spacing w:val="-8"/>
          <w:sz w:val="32"/>
          <w:szCs w:val="32"/>
        </w:rPr>
        <w:t>Evaluation</w:t>
      </w:r>
      <w:r w:rsidRPr="0056719C">
        <w:rPr>
          <w:rFonts w:ascii="TH SarabunIT๙" w:hAnsi="TH SarabunIT๙" w:cs="TH SarabunIT๙"/>
          <w:spacing w:val="-8"/>
          <w:sz w:val="32"/>
          <w:szCs w:val="32"/>
          <w:cs/>
        </w:rPr>
        <w:t>) เป็นกระบวนการที่แตกต่างกัน</w:t>
      </w:r>
      <w:r w:rsidR="00C45DE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56719C">
        <w:rPr>
          <w:rFonts w:ascii="TH SarabunIT๙" w:hAnsi="TH SarabunIT๙" w:cs="TH SarabunIT๙"/>
          <w:spacing w:val="-8"/>
          <w:sz w:val="32"/>
          <w:szCs w:val="32"/>
          <w:cs/>
        </w:rPr>
        <w:t>มีจุดหม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>าย</w:t>
      </w:r>
      <w:r w:rsidRPr="0056719C">
        <w:rPr>
          <w:rFonts w:ascii="TH SarabunIT๙" w:hAnsi="TH SarabunIT๙" w:cs="TH SarabunIT๙"/>
          <w:spacing w:val="-8"/>
          <w:sz w:val="32"/>
          <w:szCs w:val="32"/>
          <w:cs/>
        </w:rPr>
        <w:t>ไม่เหมือนกัน แต่กระบวนการทั้งสองมีความเกี่ยวข้องสัมพันธ์กัน และเมื่อนำแนวคิดและหลักการติดตามและประเมินผล (</w:t>
      </w:r>
      <w:r w:rsidRPr="0056719C">
        <w:rPr>
          <w:rFonts w:ascii="TH SarabunIT๙" w:hAnsi="TH SarabunIT๙" w:cs="TH SarabunIT๙"/>
          <w:spacing w:val="-8"/>
          <w:sz w:val="32"/>
          <w:szCs w:val="32"/>
        </w:rPr>
        <w:t>Monitoring</w:t>
      </w:r>
      <w:r w:rsidRPr="0056719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56719C">
        <w:rPr>
          <w:rFonts w:ascii="TH SarabunIT๙" w:hAnsi="TH SarabunIT๙" w:cs="TH SarabunIT๙"/>
          <w:spacing w:val="-8"/>
          <w:sz w:val="32"/>
          <w:szCs w:val="32"/>
        </w:rPr>
        <w:t>and Evaluation</w:t>
      </w:r>
      <w:r w:rsidRPr="0056719C">
        <w:rPr>
          <w:rFonts w:ascii="TH SarabunIT๙" w:hAnsi="TH SarabunIT๙" w:cs="TH SarabunIT๙"/>
          <w:spacing w:val="-8"/>
          <w:sz w:val="32"/>
          <w:szCs w:val="32"/>
          <w:cs/>
        </w:rPr>
        <w:t>) มาประสานใช้ด้วยกันอย่างเหมาะสม จะช่วยให้ผู้บริหารท้องถิ่น  สมาชิกสภาท้องถิ่น  พนักงาน</w:t>
      </w:r>
      <w:r w:rsidR="00CC5BF5">
        <w:rPr>
          <w:rFonts w:ascii="TH SarabunIT๙" w:hAnsi="TH SarabunIT๙" w:cs="TH SarabunIT๙" w:hint="cs"/>
          <w:spacing w:val="-8"/>
          <w:sz w:val="32"/>
          <w:szCs w:val="32"/>
          <w:cs/>
        </w:rPr>
        <w:t>เทศบาล</w:t>
      </w:r>
      <w:r w:rsidRPr="0056719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และพนักงานจ้าง  สามารถกำกับดูแล ทบทวน และพัฒนางาน พัฒนาท้องถิ่นตามแผนงาน โครงการได้อย่างมีประสิทธิภาพและประสิทธิผล การติตามและ</w:t>
      </w:r>
      <w:r w:rsidR="00C45DEC">
        <w:rPr>
          <w:rFonts w:ascii="TH SarabunIT๙" w:hAnsi="TH SarabunIT๙" w:cs="TH SarabunIT๙"/>
          <w:spacing w:val="-8"/>
          <w:sz w:val="32"/>
          <w:szCs w:val="32"/>
          <w:cs/>
        </w:rPr>
        <w:t>ประเมินผลแผนพัฒนาท้องถิ่น</w:t>
      </w:r>
      <w:r w:rsidR="00CC5BF5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56719C">
        <w:rPr>
          <w:rFonts w:ascii="TH SarabunIT๙" w:hAnsi="TH SarabunIT๙" w:cs="TH SarabunIT๙"/>
          <w:spacing w:val="-8"/>
          <w:sz w:val="32"/>
          <w:szCs w:val="32"/>
          <w:cs/>
        </w:rPr>
        <w:t>จึงเป็นการติดตามผลที่ให้ความสำคัญ ดังนี้</w:t>
      </w:r>
    </w:p>
    <w:p w:rsidR="004E4D5F" w:rsidRPr="0056719C" w:rsidRDefault="004E4D5F" w:rsidP="004E4D5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>1.</w:t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>ผลการปฏิบัติงานของผู้รับผิดชอบแต่ละแผนงาน โครงการ</w:t>
      </w:r>
      <w:r w:rsidR="00B13961">
        <w:rPr>
          <w:rFonts w:ascii="TH SarabunIT๙" w:hAnsi="TH SarabunIT๙" w:cs="TH SarabunIT๙" w:hint="cs"/>
          <w:sz w:val="32"/>
          <w:szCs w:val="32"/>
          <w:cs/>
        </w:rPr>
        <w:t>ห</w:t>
      </w:r>
      <w:r w:rsidRPr="0056719C">
        <w:rPr>
          <w:rFonts w:ascii="TH SarabunIT๙" w:hAnsi="TH SarabunIT๙" w:cs="TH SarabunIT๙"/>
          <w:sz w:val="32"/>
          <w:szCs w:val="32"/>
          <w:cs/>
        </w:rPr>
        <w:t>รือกิจกรร</w:t>
      </w:r>
      <w:r w:rsidR="00C45DEC">
        <w:rPr>
          <w:rFonts w:ascii="TH SarabunIT๙" w:hAnsi="TH SarabunIT๙" w:cs="TH SarabunIT๙"/>
          <w:sz w:val="32"/>
          <w:szCs w:val="32"/>
          <w:cs/>
        </w:rPr>
        <w:t>มต่าง</w:t>
      </w:r>
      <w:r w:rsidRPr="0056719C">
        <w:rPr>
          <w:rFonts w:ascii="TH SarabunIT๙" w:hAnsi="TH SarabunIT๙" w:cs="TH SarabunIT๙"/>
          <w:sz w:val="32"/>
          <w:szCs w:val="32"/>
          <w:cs/>
        </w:rPr>
        <w:t>ๆ ที่ดำเนินการหรือไม่ได้ดำเนินการตามแผนพัฒนาท้องถิ่นที่ได้กำหนดไว้หรือไม่ รวมทั้งงบประมาณในการดำเนินงาน</w:t>
      </w:r>
    </w:p>
    <w:p w:rsidR="004E4D5F" w:rsidRPr="0056719C" w:rsidRDefault="004E4D5F" w:rsidP="004E4D5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>ผล</w:t>
      </w:r>
      <w:r w:rsidR="00C45DEC">
        <w:rPr>
          <w:rFonts w:ascii="TH SarabunIT๙" w:hAnsi="TH SarabunIT๙" w:cs="TH SarabunIT๙"/>
          <w:sz w:val="32"/>
          <w:szCs w:val="32"/>
          <w:cs/>
        </w:rPr>
        <w:t>การใช้ปัจจัยหรือทรัพยากรต่าง</w:t>
      </w:r>
      <w:r w:rsidR="006B1932">
        <w:rPr>
          <w:rFonts w:ascii="TH SarabunIT๙" w:hAnsi="TH SarabunIT๙" w:cs="TH SarabunIT๙"/>
          <w:sz w:val="32"/>
          <w:szCs w:val="32"/>
          <w:cs/>
        </w:rPr>
        <w:t xml:space="preserve">ๆ </w:t>
      </w:r>
      <w:r w:rsidRPr="0056719C">
        <w:rPr>
          <w:rFonts w:ascii="TH SarabunIT๙" w:hAnsi="TH SarabunIT๙" w:cs="TH SarabunIT๙"/>
          <w:sz w:val="32"/>
          <w:szCs w:val="32"/>
          <w:cs/>
        </w:rPr>
        <w:t>ในการ</w:t>
      </w:r>
      <w:r w:rsidR="00B13961">
        <w:rPr>
          <w:rFonts w:ascii="TH SarabunIT๙" w:hAnsi="TH SarabunIT๙" w:cs="TH SarabunIT๙" w:hint="cs"/>
          <w:sz w:val="32"/>
          <w:szCs w:val="32"/>
          <w:cs/>
        </w:rPr>
        <w:t>ดำเนินโครงการ/กิจกรรม</w:t>
      </w:r>
      <w:r w:rsidR="006B19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6719C">
        <w:rPr>
          <w:rFonts w:ascii="TH SarabunIT๙" w:hAnsi="TH SarabunIT๙" w:cs="TH SarabunIT๙"/>
          <w:sz w:val="32"/>
          <w:szCs w:val="32"/>
          <w:cs/>
        </w:rPr>
        <w:t>ตรวจสอบดูว่าแผนงาน โครงการได้รับปัจจัยหรือทรัพยากรทั้งด้านปริมาณ และคุณภาพตามระยะเวลาที่กำหนดไว้หรือไม่อย่างไร</w:t>
      </w:r>
    </w:p>
    <w:p w:rsidR="004E4D5F" w:rsidRPr="0056719C" w:rsidRDefault="004E4D5F" w:rsidP="004E4D5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>3.</w:t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>ผลการดำเนินงาน ตรวจสอบดูว่าได้ผลตรงตามเป้าหมายที่กำหนดไว้หรือไม่เพียงใด มีปัญหาอุปสรรคอะไรบ้าง ทั้งในด้านการจัดทำแผนพัฒนาท้องถิ่น การดำเนินการตาม</w:t>
      </w:r>
      <w:r w:rsidR="007C24EC">
        <w:rPr>
          <w:rFonts w:ascii="TH SarabunIT๙" w:hAnsi="TH SarabunIT๙" w:cs="TH SarabunIT๙"/>
          <w:sz w:val="32"/>
          <w:szCs w:val="32"/>
          <w:cs/>
        </w:rPr>
        <w:t>แผนงานและโครงการ และขั้นตอนต่าง</w:t>
      </w:r>
      <w:r w:rsidRPr="0056719C">
        <w:rPr>
          <w:rFonts w:ascii="TH SarabunIT๙" w:hAnsi="TH SarabunIT๙" w:cs="TH SarabunIT๙"/>
          <w:sz w:val="32"/>
          <w:szCs w:val="32"/>
          <w:cs/>
        </w:rPr>
        <w:t>ๆ ในการดำเนินการตามโครงการ</w:t>
      </w:r>
    </w:p>
    <w:p w:rsidR="004E4D5F" w:rsidRDefault="004E4D5F" w:rsidP="004E4D5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hAnsi="TH SarabunIT๙" w:cs="TH SarabunIT๙"/>
          <w:sz w:val="32"/>
          <w:szCs w:val="32"/>
        </w:rPr>
        <w:tab/>
        <w:t>4.</w:t>
      </w: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>ความสำคัญของการติดตามและประเมินแผนเป็นเครื่องมือสำคัญในการทดสอบผลการดำเนินงานตามภารกิจของ</w:t>
      </w:r>
      <w:r w:rsidR="00AB5379">
        <w:rPr>
          <w:rFonts w:ascii="TH SarabunIT๙" w:hAnsi="TH SarabunIT๙" w:cs="TH SarabunIT๙" w:hint="cs"/>
          <w:sz w:val="32"/>
          <w:szCs w:val="32"/>
          <w:cs/>
        </w:rPr>
        <w:t>เทศบาลตำบลมะกอกเหนือ</w:t>
      </w:r>
      <w:r w:rsidR="007C24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6719C">
        <w:rPr>
          <w:rFonts w:ascii="TH SarabunIT๙" w:hAnsi="TH SarabunIT๙" w:cs="TH SarabunIT๙"/>
          <w:sz w:val="32"/>
          <w:szCs w:val="32"/>
          <w:cs/>
        </w:rPr>
        <w:t>ว่าดำเนินการได้ตามเป้าหมายที่กำหนดไว้หรือไม่ ทำให้ทราบและกำหนดทิศทางการพัฒนาได้อย่างเป็นรูปธรรมและเกิดความชัดเจนที่จะทำให้ทราบถึงจุดแข็ง (</w:t>
      </w:r>
      <w:r w:rsidRPr="0056719C">
        <w:rPr>
          <w:rFonts w:ascii="TH SarabunIT๙" w:hAnsi="TH SarabunIT๙" w:cs="TH SarabunIT๙"/>
          <w:sz w:val="32"/>
          <w:szCs w:val="32"/>
        </w:rPr>
        <w:t>strengths</w:t>
      </w:r>
      <w:r w:rsidRPr="0056719C">
        <w:rPr>
          <w:rFonts w:ascii="TH SarabunIT๙" w:hAnsi="TH SarabunIT๙" w:cs="TH SarabunIT๙"/>
          <w:sz w:val="32"/>
          <w:szCs w:val="32"/>
          <w:cs/>
        </w:rPr>
        <w:t>) จุดอ่อน (</w:t>
      </w:r>
      <w:r w:rsidRPr="0056719C">
        <w:rPr>
          <w:rFonts w:ascii="TH SarabunIT๙" w:hAnsi="TH SarabunIT๙" w:cs="TH SarabunIT๙"/>
          <w:sz w:val="32"/>
          <w:szCs w:val="32"/>
        </w:rPr>
        <w:t>weaknesses</w:t>
      </w:r>
      <w:r w:rsidRPr="0056719C">
        <w:rPr>
          <w:rFonts w:ascii="TH SarabunIT๙" w:hAnsi="TH SarabunIT๙" w:cs="TH SarabunIT๙"/>
          <w:sz w:val="32"/>
          <w:szCs w:val="32"/>
          <w:cs/>
        </w:rPr>
        <w:t>) โอกาส (</w:t>
      </w:r>
      <w:r w:rsidRPr="0056719C">
        <w:rPr>
          <w:rFonts w:ascii="TH SarabunIT๙" w:hAnsi="TH SarabunIT๙" w:cs="TH SarabunIT๙"/>
          <w:sz w:val="32"/>
          <w:szCs w:val="32"/>
        </w:rPr>
        <w:t>opportunities</w:t>
      </w:r>
      <w:r w:rsidRPr="0056719C">
        <w:rPr>
          <w:rFonts w:ascii="TH SarabunIT๙" w:hAnsi="TH SarabunIT๙" w:cs="TH SarabunIT๙"/>
          <w:sz w:val="32"/>
          <w:szCs w:val="32"/>
          <w:cs/>
        </w:rPr>
        <w:t>) ปัญหาหรืออุปสรรค (</w:t>
      </w:r>
      <w:r w:rsidRPr="0056719C">
        <w:rPr>
          <w:rFonts w:ascii="TH SarabunIT๙" w:hAnsi="TH SarabunIT๙" w:cs="TH SarabunIT๙"/>
          <w:sz w:val="32"/>
          <w:szCs w:val="32"/>
        </w:rPr>
        <w:t>threats</w:t>
      </w:r>
      <w:r w:rsidRPr="0056719C">
        <w:rPr>
          <w:rFonts w:ascii="TH SarabunIT๙" w:hAnsi="TH SarabunIT๙" w:cs="TH SarabunIT๙"/>
          <w:sz w:val="32"/>
          <w:szCs w:val="32"/>
          <w:cs/>
        </w:rPr>
        <w:t xml:space="preserve">) ของแผนพัฒนาท้องถิ่น </w:t>
      </w:r>
      <w:r w:rsidR="007C24EC">
        <w:rPr>
          <w:rFonts w:ascii="TH SarabunIT๙" w:hAnsi="TH SarabunIT๙" w:cs="TH SarabunIT๙"/>
          <w:sz w:val="32"/>
          <w:szCs w:val="32"/>
          <w:cs/>
        </w:rPr>
        <w:t>โครงการ กิจกรรมต่าง</w:t>
      </w:r>
      <w:r w:rsidRPr="0056719C">
        <w:rPr>
          <w:rFonts w:ascii="TH SarabunIT๙" w:hAnsi="TH SarabunIT๙" w:cs="TH SarabunIT๙"/>
          <w:sz w:val="32"/>
          <w:szCs w:val="32"/>
          <w:cs/>
        </w:rPr>
        <w:t>ๆ ซึ่งอาจเกิดจากผู้บริหารท้องถิ่น สมาชิกสภาท้องถิ่น ปลัด หัวหน้าสำนัก/ผู้อำนวยการกอง  บุคลากร สภาพพื้นที่และผู้มีส่วนเกี่ยวข้องเพื่อนำไปสู่การปรับปรุงแผนงาน โครงการพัฒนาให้เกิดความสอดคล้องกับสภาพพื้นแวดล้อมในสังคมภายใต้ความต้องการและความพึงพอใจของประชาชน</w:t>
      </w:r>
      <w:r w:rsidR="00AB5379">
        <w:rPr>
          <w:rFonts w:ascii="TH SarabunIT๙" w:hAnsi="TH SarabunIT๙" w:cs="TH SarabunIT๙" w:hint="cs"/>
          <w:sz w:val="32"/>
          <w:szCs w:val="32"/>
          <w:cs/>
        </w:rPr>
        <w:t>ภายในเขตเทศบาล</w:t>
      </w:r>
    </w:p>
    <w:p w:rsidR="007C24EC" w:rsidRDefault="007C24EC" w:rsidP="004E4D5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C24EC" w:rsidRDefault="007C24EC" w:rsidP="007C24EC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center"/>
        <w:rPr>
          <w:rFonts w:ascii="TH SarabunIT๙" w:hAnsi="TH SarabunIT๙" w:cs="TH SarabunIT๙"/>
          <w:sz w:val="32"/>
          <w:szCs w:val="32"/>
        </w:rPr>
      </w:pPr>
      <w:r w:rsidRPr="007C24EC"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7C24EC" w:rsidRPr="007C24EC" w:rsidRDefault="007C24EC" w:rsidP="007C24EC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center"/>
        <w:rPr>
          <w:rFonts w:ascii="TH SarabunIT๙" w:hAnsi="TH SarabunIT๙" w:cs="TH SarabunIT๙"/>
          <w:sz w:val="32"/>
          <w:szCs w:val="32"/>
        </w:rPr>
      </w:pPr>
    </w:p>
    <w:p w:rsidR="004E4D5F" w:rsidRDefault="004E4D5F" w:rsidP="004E4D5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6719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671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บทสรุปของความสำคัญก็คือ </w:t>
      </w:r>
      <w:r w:rsidRPr="0056719C">
        <w:rPr>
          <w:rFonts w:ascii="TH SarabunIT๙" w:hAnsi="TH SarabunIT๙" w:cs="TH SarabunIT๙"/>
          <w:sz w:val="32"/>
          <w:szCs w:val="32"/>
          <w:cs/>
        </w:rPr>
        <w:t>ในก</w:t>
      </w:r>
      <w:r w:rsidR="00AB5379">
        <w:rPr>
          <w:rFonts w:ascii="TH SarabunIT๙" w:hAnsi="TH SarabunIT๙" w:cs="TH SarabunIT๙"/>
          <w:sz w:val="32"/>
          <w:szCs w:val="32"/>
          <w:cs/>
        </w:rPr>
        <w:t>ารวางแผนการพัฒนาในปีต่อ</w:t>
      </w:r>
      <w:r w:rsidRPr="0056719C">
        <w:rPr>
          <w:rFonts w:ascii="TH SarabunIT๙" w:hAnsi="TH SarabunIT๙" w:cs="TH SarabunIT๙"/>
          <w:sz w:val="32"/>
          <w:szCs w:val="32"/>
          <w:cs/>
        </w:rPr>
        <w:t>ๆ ไปเพื่อให้เกิดผลสัมฤทธิ์เชิงคุณค่าในกิจการ</w:t>
      </w:r>
      <w:r w:rsidR="007C24EC">
        <w:rPr>
          <w:rFonts w:ascii="TH SarabunIT๙" w:hAnsi="TH SarabunIT๙" w:cs="TH SarabunIT๙" w:hint="cs"/>
          <w:sz w:val="32"/>
          <w:szCs w:val="32"/>
          <w:cs/>
        </w:rPr>
        <w:t>บริการ</w:t>
      </w:r>
      <w:r w:rsidRPr="0056719C">
        <w:rPr>
          <w:rFonts w:ascii="TH SarabunIT๙" w:hAnsi="TH SarabunIT๙" w:cs="TH SarabunIT๙"/>
          <w:sz w:val="32"/>
          <w:szCs w:val="32"/>
          <w:cs/>
        </w:rPr>
        <w:t>สาธารณะมากที่สุด</w:t>
      </w:r>
      <w:r w:rsidR="007C24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6719C">
        <w:rPr>
          <w:rFonts w:ascii="TH SarabunIT๙" w:hAnsi="TH SarabunIT๙" w:cs="TH SarabunIT๙"/>
          <w:sz w:val="32"/>
          <w:szCs w:val="32"/>
          <w:cs/>
        </w:rPr>
        <w:t>และเมื่อพบจุดแข็งก็ต้องเร่งรีบดำเนินการและจะต้องมีความสุขุมรอบคอบใน</w:t>
      </w:r>
      <w:r w:rsidR="007C24EC">
        <w:rPr>
          <w:rFonts w:ascii="TH SarabunIT๙" w:hAnsi="TH SarabunIT๙" w:cs="TH SarabunIT๙"/>
          <w:sz w:val="32"/>
          <w:szCs w:val="32"/>
          <w:cs/>
        </w:rPr>
        <w:t>การดำเนินการขยายโครงการ งานต่าง</w:t>
      </w:r>
      <w:r w:rsidRPr="0056719C">
        <w:rPr>
          <w:rFonts w:ascii="TH SarabunIT๙" w:hAnsi="TH SarabunIT๙" w:cs="TH SarabunIT๙"/>
          <w:sz w:val="32"/>
          <w:szCs w:val="32"/>
          <w:cs/>
        </w:rPr>
        <w:t>ๆ ที่เป็นจุดแข็งและพึงรอโอกาสในการเสริมสร้างให้เกิดจุดแข็งนี้ และเมื่อพบปัญหาและอุปสรรคก็จะต้องตั้งรับให้มั่น รอโอกาสที่จะดำเนินการและตั้งมั่นอย่างสุขุม</w:t>
      </w:r>
      <w:r w:rsidR="007C24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6719C">
        <w:rPr>
          <w:rFonts w:ascii="TH SarabunIT๙" w:hAnsi="TH SarabunIT๙" w:cs="TH SarabunIT๙"/>
          <w:sz w:val="32"/>
          <w:szCs w:val="32"/>
          <w:cs/>
        </w:rPr>
        <w:t>รอบคอบ</w:t>
      </w:r>
      <w:r w:rsidR="007C24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6719C">
        <w:rPr>
          <w:rFonts w:ascii="TH SarabunIT๙" w:hAnsi="TH SarabunIT๙" w:cs="TH SarabunIT๙"/>
          <w:sz w:val="32"/>
          <w:szCs w:val="32"/>
          <w:cs/>
        </w:rPr>
        <w:t xml:space="preserve">พยายามลดถอยสิ่งที่เป็นปัญหาและอุปสรรค เมื่อพบจุดอ่อนต้องหยุดและถดถอยปัญหาลงให้ได้ </w:t>
      </w:r>
      <w:r w:rsidR="007C24EC"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Pr="0056719C">
        <w:rPr>
          <w:rFonts w:ascii="TH SarabunIT๙" w:hAnsi="TH SarabunIT๙" w:cs="TH SarabunIT๙"/>
          <w:sz w:val="32"/>
          <w:szCs w:val="32"/>
          <w:cs/>
        </w:rPr>
        <w:t>ดำเนินการปรับปรุงให้ดีขึ้นตั้งรับให้มั่นเพื่อรอโอกาสและสุดท้ายเมื่อมีโอกาสก็จะต้องใช้พันธมิตรหรือผู้มีส่วนได้เสียใน</w:t>
      </w:r>
      <w:r w:rsidR="007C24EC">
        <w:rPr>
          <w:rFonts w:ascii="TH SarabunIT๙" w:hAnsi="TH SarabunIT๙" w:cs="TH SarabunIT๙" w:hint="cs"/>
          <w:sz w:val="32"/>
          <w:szCs w:val="32"/>
          <w:cs/>
        </w:rPr>
        <w:t>เขตเทศบาล</w:t>
      </w:r>
      <w:r w:rsidRPr="0056719C">
        <w:rPr>
          <w:rFonts w:ascii="TH SarabunIT๙" w:hAnsi="TH SarabunIT๙" w:cs="TH SarabunIT๙"/>
          <w:sz w:val="32"/>
          <w:szCs w:val="32"/>
          <w:cs/>
        </w:rPr>
        <w:t>ให้เก</w:t>
      </w:r>
      <w:r w:rsidR="007C24EC">
        <w:rPr>
          <w:rFonts w:ascii="TH SarabunIT๙" w:hAnsi="TH SarabunIT๙" w:cs="TH SarabunIT๙"/>
          <w:sz w:val="32"/>
          <w:szCs w:val="32"/>
          <w:cs/>
        </w:rPr>
        <w:t>ิดประโยชน์เพื่อดำเนินการขยายแผนโครงการ งานต่าง</w:t>
      </w:r>
      <w:r w:rsidRPr="0056719C">
        <w:rPr>
          <w:rFonts w:ascii="TH SarabunIT๙" w:hAnsi="TH SarabunIT๙" w:cs="TH SarabunIT๙"/>
          <w:sz w:val="32"/>
          <w:szCs w:val="32"/>
          <w:cs/>
        </w:rPr>
        <w:t>ๆ พร้อมการปรับปรุงและเร่งรีบดำเนินการ สิ่งเหล่านี้จะถูกค้นพบเพื่อให้เกิดการพัฒนาโดยการติดตามและประเมินผลซึ่งส่งผลให้เกิดกระบวนการพัฒนาอย่างเข้มแข็งและมีความยั่งยืน เป็นไปตามเป้าหมายประสงค์ที่ตั้งไว้ได้อย่างดียิ่ง</w:t>
      </w:r>
    </w:p>
    <w:p w:rsidR="004E4D5F" w:rsidRPr="0056719C" w:rsidRDefault="004E4D5F" w:rsidP="00DB0167">
      <w:pPr>
        <w:pStyle w:val="a4"/>
        <w:tabs>
          <w:tab w:val="left" w:pos="284"/>
          <w:tab w:val="left" w:pos="1418"/>
          <w:tab w:val="left" w:pos="2268"/>
        </w:tabs>
        <w:spacing w:before="120"/>
        <w:ind w:right="-187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56719C">
        <w:rPr>
          <w:rFonts w:ascii="TH SarabunIT๙" w:hAnsi="TH SarabunIT๙" w:cs="TH SarabunIT๙"/>
          <w:b/>
          <w:bCs/>
          <w:sz w:val="34"/>
          <w:szCs w:val="34"/>
          <w:cs/>
        </w:rPr>
        <w:t>2. วัตถุประสงค์ของการติดตามและประเมินผล</w:t>
      </w:r>
    </w:p>
    <w:p w:rsidR="004E4D5F" w:rsidRPr="0056719C" w:rsidRDefault="004E4D5F" w:rsidP="004E4D5F">
      <w:pPr>
        <w:pStyle w:val="a4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การติดตามและประเมินผลแผนพัฒนาท้องถิ่น</w:t>
      </w:r>
      <w:r w:rsidR="007C1D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6719C">
        <w:rPr>
          <w:rFonts w:ascii="TH SarabunIT๙" w:hAnsi="TH SarabunIT๙" w:cs="TH SarabunIT๙"/>
          <w:sz w:val="32"/>
          <w:szCs w:val="32"/>
          <w:cs/>
        </w:rPr>
        <w:t>มุ่งค้นหาแผนงาน โครงการที่ได้ดำเนินการไปแล้วว่าสิ่งใดควรดำเนินการต่อไปตามวัตถุประสงค์ของแผนงาน โครงการ หรือศึกษาระหว่างดำเนินการตามโครงการนั้นว่ามีปัญหาใดควรปรับปรุงเพื่อการบรรลุเป้าหมาย ติดตามและประเมินผลแผนงาน โครงการเพื่อการพัฒนาท้องถิ่นที่ไม่ได้ดำเนินการเป็นเพราะเหตุใด เกิดปัญหาจากเรื่องใด จึงได้กำหนดเป็นวัตถุประสงค์ได้</w:t>
      </w:r>
      <w:r w:rsidR="007C1D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6719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4E4D5F" w:rsidRPr="0056719C" w:rsidRDefault="004E4D5F" w:rsidP="004E4D5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hAnsi="TH SarabunIT๙" w:cs="TH SarabunIT๙"/>
          <w:sz w:val="32"/>
          <w:szCs w:val="32"/>
        </w:rPr>
        <w:tab/>
        <w:t>1</w:t>
      </w:r>
      <w:r w:rsidRPr="0056719C">
        <w:rPr>
          <w:rFonts w:ascii="TH SarabunIT๙" w:hAnsi="TH SarabunIT๙" w:cs="TH SarabunIT๙"/>
          <w:sz w:val="32"/>
          <w:szCs w:val="32"/>
          <w:cs/>
        </w:rPr>
        <w:t>.</w:t>
      </w: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>เพื่อเป็นเครื่องมือในการบริหารราชการท้องถิ่นของ</w:t>
      </w:r>
      <w:r w:rsidR="004C3DDD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เทศบาลตำบลมะกอกเหนือ </w:t>
      </w:r>
      <w:r w:rsidRPr="0056719C">
        <w:rPr>
          <w:rFonts w:ascii="TH SarabunIT๙" w:hAnsi="TH SarabunIT๙" w:cs="TH SarabunIT๙"/>
          <w:sz w:val="32"/>
          <w:szCs w:val="32"/>
          <w:cs/>
        </w:rPr>
        <w:t>ซึ่งจะช่วยตอบสนองภารกิจตามอำนาจหน้าที่ของหน่วยงาน รวมทั้งปรับปรุงการปฏิบัติง</w:t>
      </w:r>
      <w:r w:rsidR="004C3DDD">
        <w:rPr>
          <w:rFonts w:ascii="TH SarabunIT๙" w:hAnsi="TH SarabunIT๙" w:cs="TH SarabunIT๙"/>
          <w:sz w:val="32"/>
          <w:szCs w:val="32"/>
          <w:cs/>
        </w:rPr>
        <w:t>านให้ดีขึ้น มีประสิทธิภาพ</w:t>
      </w:r>
      <w:r w:rsidRPr="0056719C">
        <w:rPr>
          <w:rFonts w:ascii="TH SarabunIT๙" w:hAnsi="TH SarabunIT๙" w:cs="TH SarabunIT๙"/>
          <w:sz w:val="32"/>
          <w:szCs w:val="32"/>
          <w:cs/>
        </w:rPr>
        <w:t>และประสิทธิผล</w:t>
      </w:r>
    </w:p>
    <w:p w:rsidR="004E4D5F" w:rsidRPr="0056719C" w:rsidRDefault="004E4D5F" w:rsidP="004E4D5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>เพื่อให้ทราบความก้าวหน้าการดำเนินงานตามระยะเวลาและเป้าหมายที่กำหนดไว้ สภาพผลการดำเนินงาน ตลอดจนปัญหา อุปสรรคในการพัฒนาท้องถิ่นตามภารกิจที่ได้กำหนดไว้</w:t>
      </w:r>
    </w:p>
    <w:p w:rsidR="004E4D5F" w:rsidRPr="0056719C" w:rsidRDefault="004E4D5F" w:rsidP="004E4D5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>3.</w:t>
      </w: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pacing w:val="8"/>
          <w:sz w:val="32"/>
          <w:szCs w:val="32"/>
          <w:cs/>
        </w:rPr>
        <w:t>เพื่อเป็นข้อมูลสำหรับเร่งรัด ปรับปรุง แก้ไข ข้อบกพร่องของการดำเนินงาน โครงการ</w:t>
      </w:r>
      <w:r w:rsidRPr="0056719C">
        <w:rPr>
          <w:rFonts w:ascii="TH SarabunIT๙" w:hAnsi="TH SarabunIT๙" w:cs="TH SarabunIT๙"/>
          <w:sz w:val="32"/>
          <w:szCs w:val="32"/>
          <w:cs/>
        </w:rPr>
        <w:t xml:space="preserve"> การยกเลิกโครงการที่ไม่เหมาะสมหรือหมดความจำเป็นของ</w:t>
      </w:r>
      <w:r w:rsidR="004C3DDD">
        <w:rPr>
          <w:rFonts w:ascii="TH SarabunIT๙" w:hAnsi="TH SarabunIT๙" w:cs="TH SarabunIT๙" w:hint="cs"/>
          <w:sz w:val="32"/>
          <w:szCs w:val="32"/>
          <w:cs/>
        </w:rPr>
        <w:t>เทศบาลตำบลมะกอกเหนือ</w:t>
      </w:r>
    </w:p>
    <w:p w:rsidR="004E4D5F" w:rsidRPr="0056719C" w:rsidRDefault="004E4D5F" w:rsidP="004E4D5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hAnsi="TH SarabunIT๙" w:cs="TH SarabunIT๙"/>
          <w:sz w:val="32"/>
          <w:szCs w:val="32"/>
        </w:rPr>
        <w:tab/>
        <w:t>4</w:t>
      </w:r>
      <w:r w:rsidRPr="0056719C">
        <w:rPr>
          <w:rFonts w:ascii="TH SarabunIT๙" w:hAnsi="TH SarabunIT๙" w:cs="TH SarabunIT๙"/>
          <w:sz w:val="32"/>
          <w:szCs w:val="32"/>
          <w:cs/>
        </w:rPr>
        <w:t>.</w:t>
      </w: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>เพื่อทราบถึงสถานภาพการบริหารการใช้จ่ายงบประมาณของ</w:t>
      </w:r>
      <w:r w:rsidR="004C3DDD">
        <w:rPr>
          <w:rFonts w:ascii="TH SarabunIT๙" w:hAnsi="TH SarabunIT๙" w:cs="TH SarabunIT๙" w:hint="cs"/>
          <w:sz w:val="32"/>
          <w:szCs w:val="32"/>
          <w:cs/>
        </w:rPr>
        <w:t>เทศบาลตำบลมะกอกเหนือ</w:t>
      </w:r>
    </w:p>
    <w:p w:rsidR="004E4D5F" w:rsidRPr="0056719C" w:rsidRDefault="004E4D5F" w:rsidP="004E4D5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>5.</w:t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>เพื่อสร้างความรับผิดชอบของผู้บริหารท้องถิ่น  ปลัด ผู้บริหารระดับ</w:t>
      </w:r>
      <w:r w:rsidRPr="0056719C">
        <w:rPr>
          <w:rFonts w:ascii="TH SarabunIT๙" w:hAnsi="TH SarabunIT๙" w:cs="TH SarabunIT๙"/>
          <w:spacing w:val="-4"/>
          <w:sz w:val="32"/>
          <w:szCs w:val="32"/>
          <w:cs/>
        </w:rPr>
        <w:t>สำนัก/กองทุกระดับของ</w:t>
      </w:r>
      <w:r w:rsidR="004C3DD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เทศบาลตำบลมะกอกเหนือ </w:t>
      </w:r>
      <w:r w:rsidRPr="0056719C">
        <w:rPr>
          <w:rFonts w:ascii="TH SarabunIT๙" w:hAnsi="TH SarabunIT๙" w:cs="TH SarabunIT๙"/>
          <w:spacing w:val="-4"/>
          <w:sz w:val="32"/>
          <w:szCs w:val="32"/>
          <w:cs/>
        </w:rPr>
        <w:t>ที่จะต้องผลักดันให้การดำเนินการตามแผนงาน โครงการต่าง ๆ</w:t>
      </w:r>
      <w:r w:rsidRPr="0056719C">
        <w:rPr>
          <w:rFonts w:ascii="TH SarabunIT๙" w:hAnsi="TH SarabunIT๙" w:cs="TH SarabunIT๙"/>
          <w:sz w:val="32"/>
          <w:szCs w:val="32"/>
          <w:cs/>
        </w:rPr>
        <w:t xml:space="preserve"> เป็นไปอย่างมีประสิทธิภาพ บรรลุวัตถุประสงค์กับให้เกิดประโยชน์กับผู้มีส่วนได้เสีย ผู้มีส่วนเกี่ยวข้อง ประชาชนใน</w:t>
      </w:r>
      <w:r w:rsidR="004C3DDD">
        <w:rPr>
          <w:rFonts w:ascii="TH SarabunIT๙" w:hAnsi="TH SarabunIT๙" w:cs="TH SarabunIT๙" w:hint="cs"/>
          <w:sz w:val="32"/>
          <w:szCs w:val="32"/>
          <w:cs/>
        </w:rPr>
        <w:t>เขตเทศบาลตำบลมะกอกเหนือ</w:t>
      </w:r>
      <w:r w:rsidRPr="0056719C">
        <w:rPr>
          <w:rFonts w:ascii="TH SarabunIT๙" w:hAnsi="TH SarabunIT๙" w:cs="TH SarabunIT๙"/>
          <w:sz w:val="32"/>
          <w:szCs w:val="32"/>
          <w:cs/>
        </w:rPr>
        <w:t xml:space="preserve">  หรือสังคมส่วนรวมมากที่สุด</w:t>
      </w:r>
    </w:p>
    <w:p w:rsidR="004E4D5F" w:rsidRPr="0056719C" w:rsidRDefault="004E4D5F" w:rsidP="004E4D5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eastAsia="AngsanaNew-Bold" w:hAnsi="TH SarabunIT๙" w:cs="TH SarabunIT๙"/>
          <w:spacing w:val="-6"/>
          <w:sz w:val="32"/>
          <w:szCs w:val="32"/>
        </w:rPr>
        <w:t>6</w:t>
      </w:r>
      <w:r w:rsidRPr="0056719C">
        <w:rPr>
          <w:rFonts w:ascii="TH SarabunIT๙" w:hAnsi="TH SarabunIT๙" w:cs="TH SarabunIT๙"/>
          <w:sz w:val="32"/>
          <w:szCs w:val="32"/>
          <w:cs/>
        </w:rPr>
        <w:t xml:space="preserve">. เพื่อติดตามและประเมินผลการดำเนินงานตามตัวชี้วัดร้อยละความสำเร็จของปฏิบัติงานตามแผนงาน/โครงการของสำนัก/กองต่าง ๆ ในปีงบประมาณ พ.ศ. </w:t>
      </w:r>
      <w:r w:rsidRPr="0056719C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25</w:t>
      </w:r>
      <w:r w:rsidRPr="0056719C">
        <w:rPr>
          <w:rFonts w:ascii="TH SarabunIT๙" w:eastAsia="AngsanaNew-Bold" w:hAnsi="TH SarabunIT๙" w:cs="TH SarabunIT๙"/>
          <w:spacing w:val="-6"/>
          <w:sz w:val="32"/>
          <w:szCs w:val="32"/>
        </w:rPr>
        <w:t>6</w:t>
      </w:r>
      <w:r w:rsidR="004E0939">
        <w:rPr>
          <w:rFonts w:ascii="TH SarabunIT๙" w:eastAsia="AngsanaNew-Bold" w:hAnsi="TH SarabunIT๙" w:cs="TH SarabunIT๙" w:hint="cs"/>
          <w:spacing w:val="-6"/>
          <w:sz w:val="32"/>
          <w:szCs w:val="32"/>
          <w:cs/>
        </w:rPr>
        <w:t>3</w:t>
      </w:r>
    </w:p>
    <w:p w:rsidR="004E4D5F" w:rsidRPr="0056719C" w:rsidRDefault="004E4D5F" w:rsidP="00DB0167">
      <w:pPr>
        <w:pStyle w:val="a4"/>
        <w:tabs>
          <w:tab w:val="left" w:pos="284"/>
          <w:tab w:val="left" w:pos="1418"/>
          <w:tab w:val="left" w:pos="2268"/>
        </w:tabs>
        <w:spacing w:before="120"/>
        <w:ind w:right="-187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56719C">
        <w:rPr>
          <w:rFonts w:ascii="TH SarabunIT๙" w:hAnsi="TH SarabunIT๙" w:cs="TH SarabunIT๙"/>
          <w:b/>
          <w:bCs/>
          <w:sz w:val="34"/>
          <w:szCs w:val="34"/>
        </w:rPr>
        <w:t>3</w:t>
      </w:r>
      <w:r w:rsidRPr="0056719C">
        <w:rPr>
          <w:rFonts w:ascii="TH SarabunIT๙" w:hAnsi="TH SarabunIT๙" w:cs="TH SarabunIT๙"/>
          <w:b/>
          <w:bCs/>
          <w:sz w:val="34"/>
          <w:szCs w:val="34"/>
          <w:cs/>
        </w:rPr>
        <w:t>. ขั้นตอนการติดตามและประเมินผล</w:t>
      </w:r>
    </w:p>
    <w:p w:rsidR="004460A1" w:rsidRDefault="004E4D5F" w:rsidP="004E4D5F">
      <w:pPr>
        <w:pStyle w:val="a4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>ระเบียบกระทรวงมหาดไทยว่าด้วยการจัดทำแผนพัฒนา</w:t>
      </w:r>
      <w:r w:rsidRPr="0056719C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ของ</w:t>
      </w:r>
      <w:r w:rsidR="004460A1"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>องค์กรปกครองส่วนท้องถิ่น</w:t>
      </w:r>
      <w:r w:rsidRPr="0056719C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 xml:space="preserve"> พ.ศ. 2548 </w:t>
      </w:r>
    </w:p>
    <w:p w:rsidR="004E4D5F" w:rsidRDefault="004E4D5F" w:rsidP="004E4D5F">
      <w:pPr>
        <w:pStyle w:val="a4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 xml:space="preserve">และแก้ไขเพิ่มเติม (ฉบับที่ </w:t>
      </w:r>
      <w:r w:rsidR="00876826"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>3</w:t>
      </w:r>
      <w:r w:rsidRPr="0056719C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) พ.ศ. 25</w:t>
      </w:r>
      <w:r w:rsidR="00876826"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>61</w:t>
      </w:r>
      <w:r w:rsidRPr="0056719C">
        <w:rPr>
          <w:rFonts w:ascii="TH SarabunIT๙" w:hAnsi="TH SarabunIT๙" w:cs="TH SarabunIT๙"/>
          <w:sz w:val="32"/>
          <w:szCs w:val="32"/>
          <w:cs/>
        </w:rPr>
        <w:t xml:space="preserve"> ข้อ 29 กำหนดว่า </w:t>
      </w:r>
      <w:r w:rsidRPr="0056719C">
        <w:rPr>
          <w:rFonts w:ascii="TH SarabunIT๙" w:eastAsia="AngsanaNew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 มีอำนาจหน้าที่ ดังนี้</w:t>
      </w:r>
      <w:r w:rsidRPr="0056719C">
        <w:rPr>
          <w:rFonts w:ascii="TH SarabunIT๙" w:eastAsia="AngsanaNew-Bold" w:hAnsi="TH SarabunIT๙" w:cs="TH SarabunIT๙"/>
          <w:spacing w:val="-6"/>
          <w:sz w:val="32"/>
          <w:szCs w:val="32"/>
          <w:cs/>
        </w:rPr>
        <w:t xml:space="preserve">  (1) </w:t>
      </w:r>
      <w:r w:rsidRPr="0056719C">
        <w:rPr>
          <w:rFonts w:ascii="TH SarabunIT๙" w:eastAsia="AngsanaNew" w:hAnsi="TH SarabunIT๙" w:cs="TH SarabunIT๙"/>
          <w:spacing w:val="-6"/>
          <w:sz w:val="32"/>
          <w:szCs w:val="32"/>
          <w:cs/>
        </w:rPr>
        <w:t>กำหนดแนวทาง วิธีการในการติดตามและประเมินผลแผนพัฒนา</w:t>
      </w:r>
      <w:r w:rsidRPr="0056719C">
        <w:rPr>
          <w:rFonts w:ascii="TH SarabunIT๙" w:eastAsia="AngsanaNew-Bold" w:hAnsi="TH SarabunIT๙" w:cs="TH SarabunIT๙"/>
          <w:spacing w:val="-6"/>
          <w:sz w:val="32"/>
          <w:szCs w:val="32"/>
          <w:cs/>
        </w:rPr>
        <w:t xml:space="preserve">  </w:t>
      </w:r>
      <w:r w:rsidRPr="0056719C">
        <w:rPr>
          <w:rFonts w:ascii="TH SarabunIT๙" w:eastAsia="AngsanaNew" w:hAnsi="TH SarabunIT๙" w:cs="TH SarabunIT๙"/>
          <w:sz w:val="32"/>
          <w:szCs w:val="32"/>
          <w:cs/>
        </w:rPr>
        <w:t>(2) ดำเนินการติดตามและประเมินผลแผนพัฒนา  (3) รายงานผลและเสนอความเห็นซึ่งได้จากการติดตามและประเมินผลแผนพัฒนาต่อผู้บริหารท้องถิ่นเพื่อให้ผู้บริหารท้องถิ่นเสนอต่อสภาท้องถิ่น และคณะกรรมการพัฒนาท้องถิ่น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</w:t>
      </w:r>
      <w:r w:rsidR="008C0402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1 ครั้ง</w:t>
      </w:r>
      <w:r w:rsidRPr="0056719C">
        <w:rPr>
          <w:rFonts w:ascii="TH SarabunIT๙" w:eastAsia="AngsanaNew" w:hAnsi="TH SarabunIT๙" w:cs="TH SarabunIT๙"/>
          <w:sz w:val="32"/>
          <w:szCs w:val="32"/>
          <w:cs/>
        </w:rPr>
        <w:t>ภายในเดือน</w:t>
      </w:r>
      <w:r w:rsidR="008C0402">
        <w:rPr>
          <w:rFonts w:ascii="TH SarabunIT๙" w:eastAsia="AngsanaNew" w:hAnsi="TH SarabunIT๙" w:cs="TH SarabunIT๙" w:hint="cs"/>
          <w:sz w:val="32"/>
          <w:szCs w:val="32"/>
          <w:cs/>
        </w:rPr>
        <w:t>ธันวาคม</w:t>
      </w:r>
      <w:r w:rsidRPr="0056719C">
        <w:rPr>
          <w:rFonts w:ascii="TH SarabunIT๙" w:eastAsia="AngsanaNew" w:hAnsi="TH SarabunIT๙" w:cs="TH SarabunIT๙"/>
          <w:sz w:val="32"/>
          <w:szCs w:val="32"/>
          <w:cs/>
        </w:rPr>
        <w:t>ของทุกปี  (4) แต่งตั้งคณะอนุกรรมการหรือคณะทำงานเพื่อช่วยปฏิบัติงานตามที่เห็นสมควร</w:t>
      </w:r>
    </w:p>
    <w:p w:rsidR="00DB0167" w:rsidRDefault="00DB0167" w:rsidP="004E4D5F">
      <w:pPr>
        <w:pStyle w:val="a4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0167" w:rsidRDefault="00DB0167" w:rsidP="00DB0167">
      <w:pPr>
        <w:pStyle w:val="a4"/>
        <w:tabs>
          <w:tab w:val="left" w:pos="284"/>
          <w:tab w:val="left" w:pos="113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DB0167" w:rsidRPr="0056719C" w:rsidRDefault="00DB0167" w:rsidP="00DB0167">
      <w:pPr>
        <w:pStyle w:val="a4"/>
        <w:tabs>
          <w:tab w:val="left" w:pos="284"/>
          <w:tab w:val="left" w:pos="113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sz w:val="32"/>
          <w:szCs w:val="32"/>
        </w:rPr>
      </w:pPr>
    </w:p>
    <w:p w:rsidR="004E4D5F" w:rsidRPr="0056719C" w:rsidRDefault="004E4D5F" w:rsidP="004E4D5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56719C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56719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การดำเนินการติดตามและประเมินผล</w:t>
      </w:r>
    </w:p>
    <w:p w:rsidR="004E4D5F" w:rsidRPr="0056719C" w:rsidRDefault="004E4D5F" w:rsidP="004E4D5F">
      <w:pPr>
        <w:pStyle w:val="a4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 xml:space="preserve">คณะกรรมการติดตามและประเมินผลแผนพัฒนาท้องถิ่น มีจำนวน 11 คน ประกอบด้วย </w:t>
      </w:r>
    </w:p>
    <w:p w:rsidR="004E4D5F" w:rsidRPr="0056719C" w:rsidRDefault="004E4D5F" w:rsidP="004E4D5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 xml:space="preserve">1) </w:t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 xml:space="preserve">สมาชิกสภาท้องถิ่นที่สภาท้องถิ่นคัดเลือก จำนวน 3 คน </w:t>
      </w:r>
    </w:p>
    <w:p w:rsidR="004E4D5F" w:rsidRPr="0056719C" w:rsidRDefault="004E4D5F" w:rsidP="004E4D5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 xml:space="preserve">2) </w:t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 xml:space="preserve">ผู้แทนประชาคมท้องถิ่นที่ประชาคมท้องถิ่นคัดเลือก จำนวน 2 คน  </w:t>
      </w:r>
    </w:p>
    <w:p w:rsidR="004E4D5F" w:rsidRPr="0056719C" w:rsidRDefault="004E4D5F" w:rsidP="004E4D5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>3)</w:t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 xml:space="preserve">ผู้แทนหน่วยงานที่เกี่ยวข้องที่ผู้บริหารท้องถิ่นคัดเลือก จำนวน 2 คน </w:t>
      </w:r>
    </w:p>
    <w:p w:rsidR="004E4D5F" w:rsidRPr="0056719C" w:rsidRDefault="004E4D5F" w:rsidP="004E4D5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>4)</w:t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 xml:space="preserve">หัวหน้าส่วนการบริหารที่คัดเลือกกันเอง จำนวน 2 คน และผู้ทรงคุณวุฒิที่ผู้บริหารท้องถิ่นคัดเลือก จำนวน 2 คน </w:t>
      </w:r>
    </w:p>
    <w:p w:rsidR="004E4D5F" w:rsidRPr="0056719C" w:rsidRDefault="004E4D5F" w:rsidP="004E4D5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>คณะกรรมการติดตามและประเมินผลแผนพัฒนาท้องถิ่น ต้องดำเนินการให้การติดตามและประเมินผลแผนพัฒนาท้องถิ่นบรรลุวัตถุประสงค์ตามแผนพัฒนาท้องถิ่น ดังนี้</w:t>
      </w:r>
    </w:p>
    <w:p w:rsidR="004E4D5F" w:rsidRPr="0056719C" w:rsidRDefault="004E4D5F" w:rsidP="004E4D5F">
      <w:pPr>
        <w:pStyle w:val="a4"/>
        <w:tabs>
          <w:tab w:val="left" w:pos="284"/>
          <w:tab w:val="left" w:pos="1418"/>
          <w:tab w:val="left" w:pos="1701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>1.</w:t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>ประชุมเพื่อกำหนดกรอบแนวทาง และวิธีการติดตามและประเมินผลแผนพัฒนาท้องถิ่น โดยการกำหนดกรอบ แนวทาง วิธีการ และห้วงเวลาให้เหมาะสม</w:t>
      </w:r>
    </w:p>
    <w:p w:rsidR="004E4D5F" w:rsidRPr="0056719C" w:rsidRDefault="004E4D5F" w:rsidP="004E4D5F">
      <w:pPr>
        <w:pStyle w:val="a4"/>
        <w:tabs>
          <w:tab w:val="left" w:pos="284"/>
          <w:tab w:val="left" w:pos="1418"/>
          <w:tab w:val="left" w:pos="1701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>ดำเนินการติดตามและประเมินพัฒนาท้องถิ่นตามกรอบแนวทาง วิธีการ และห้วงเวลาที่กำหนด โดยสามารถติดตามและประเมินผลได้ตลอดระยะเวลา</w:t>
      </w:r>
    </w:p>
    <w:p w:rsidR="004E4D5F" w:rsidRPr="0056719C" w:rsidRDefault="004E4D5F" w:rsidP="004E4D5F">
      <w:pPr>
        <w:pStyle w:val="a4"/>
        <w:tabs>
          <w:tab w:val="left" w:pos="284"/>
          <w:tab w:val="left" w:pos="1418"/>
          <w:tab w:val="left" w:pos="1701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hAnsi="TH SarabunIT๙" w:cs="TH SarabunIT๙"/>
          <w:sz w:val="32"/>
          <w:szCs w:val="32"/>
        </w:rPr>
        <w:tab/>
        <w:t>3</w:t>
      </w:r>
      <w:r w:rsidRPr="0056719C">
        <w:rPr>
          <w:rFonts w:ascii="TH SarabunIT๙" w:hAnsi="TH SarabunIT๙" w:cs="TH SarabunIT๙"/>
          <w:sz w:val="32"/>
          <w:szCs w:val="32"/>
          <w:cs/>
        </w:rPr>
        <w:t>.</w:t>
      </w: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hAnsi="TH SarabunIT๙" w:cs="TH SarabunIT๙"/>
          <w:spacing w:val="-4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ท้องถิ่นต่อผู้บริหารท้องถิ่นเพื่อดำเนินการต่อไป</w:t>
      </w:r>
    </w:p>
    <w:p w:rsidR="004E4D5F" w:rsidRPr="0056719C" w:rsidRDefault="004E4D5F" w:rsidP="00DB0167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before="120"/>
        <w:ind w:right="-187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56719C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56719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6719C">
        <w:rPr>
          <w:rFonts w:ascii="TH SarabunIT๙" w:hAnsi="TH SarabunIT๙" w:cs="TH SarabunIT๙"/>
          <w:b/>
          <w:bCs/>
          <w:sz w:val="32"/>
          <w:szCs w:val="32"/>
          <w:cs/>
        </w:rPr>
        <w:t>การกำหนด</w:t>
      </w:r>
      <w:r w:rsidRPr="0056719C">
        <w:rPr>
          <w:rFonts w:ascii="TH SarabunIT๙" w:eastAsia="AngsanaNew" w:hAnsi="TH SarabunIT๙" w:cs="TH SarabunIT๙"/>
          <w:b/>
          <w:bCs/>
          <w:spacing w:val="-6"/>
          <w:sz w:val="32"/>
          <w:szCs w:val="32"/>
          <w:cs/>
        </w:rPr>
        <w:t>แนวทางและวิธีการ</w:t>
      </w:r>
    </w:p>
    <w:p w:rsidR="008C0402" w:rsidRDefault="004E4D5F" w:rsidP="004E4D5F">
      <w:pPr>
        <w:pStyle w:val="a4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คณะกรรมการติดตามและประเมินผลแผนพัฒนาท้องถิ่นของ</w:t>
      </w:r>
      <w:r w:rsidR="008C0402">
        <w:rPr>
          <w:rFonts w:ascii="TH SarabunIT๙" w:hAnsi="TH SarabunIT๙" w:cs="TH SarabunIT๙" w:hint="cs"/>
          <w:sz w:val="32"/>
          <w:szCs w:val="32"/>
          <w:cs/>
        </w:rPr>
        <w:t>เทศบาลตำบลมะกอกเหนือ</w:t>
      </w:r>
      <w:r w:rsidRPr="0056719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E4D5F" w:rsidRPr="0056719C" w:rsidRDefault="004E4D5F" w:rsidP="004E4D5F">
      <w:pPr>
        <w:pStyle w:val="a4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  <w:cs/>
        </w:rPr>
        <w:t>ได้กำหนดการแบ่งขั้นตอนเพื่อเป็นการกำหนดแนวทางและวิธีการสำหรับการติดตามและประเมินผลแผนพัฒนาของ</w:t>
      </w:r>
      <w:r w:rsidR="008C0402">
        <w:rPr>
          <w:rFonts w:ascii="TH SarabunIT๙" w:hAnsi="TH SarabunIT๙" w:cs="TH SarabunIT๙" w:hint="cs"/>
          <w:sz w:val="32"/>
          <w:szCs w:val="32"/>
          <w:cs/>
        </w:rPr>
        <w:t>เทศบาลตำบลมะกอกเหนือ</w:t>
      </w:r>
      <w:r w:rsidRPr="0056719C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4E4D5F" w:rsidRPr="0056719C" w:rsidRDefault="004E4D5F" w:rsidP="004E4D5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6719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6719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6719C">
        <w:rPr>
          <w:rFonts w:ascii="TH SarabunIT๙" w:hAnsi="TH SarabunIT๙" w:cs="TH SarabunIT๙"/>
          <w:sz w:val="32"/>
          <w:szCs w:val="32"/>
        </w:rPr>
        <w:t>2</w:t>
      </w:r>
      <w:r w:rsidRPr="0056719C">
        <w:rPr>
          <w:rFonts w:ascii="TH SarabunIT๙" w:hAnsi="TH SarabunIT๙" w:cs="TH SarabunIT๙"/>
          <w:sz w:val="32"/>
          <w:szCs w:val="32"/>
          <w:cs/>
        </w:rPr>
        <w:t>.</w:t>
      </w:r>
      <w:r w:rsidRPr="0056719C">
        <w:rPr>
          <w:rFonts w:ascii="TH SarabunIT๙" w:hAnsi="TH SarabunIT๙" w:cs="TH SarabunIT๙"/>
          <w:sz w:val="32"/>
          <w:szCs w:val="32"/>
        </w:rPr>
        <w:t>1</w:t>
      </w: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 xml:space="preserve">การกำหนดวัตถุประสงค์และขอบเขตการติดตามและประเมินผล การติดตามยุทธศาสตร์และโครงการเพื่อการพัฒนาท้องถิ่น จะเริ่มดำเนินการศึกษาและรวบรวมข้อมูลของโครงการที่จะติดตามว่ามีวัตถุประสงค์หลักอะไร มีการกำหนดการติดตามและประเมินผลไว้หรือไม่ (ซึ่งดูได้จากการกำหนดตัวชี้วัด : </w:t>
      </w:r>
      <w:r w:rsidRPr="0056719C">
        <w:rPr>
          <w:rFonts w:ascii="TH SarabunIT๙" w:hAnsi="TH SarabunIT๙" w:cs="TH SarabunIT๙"/>
          <w:sz w:val="32"/>
          <w:szCs w:val="32"/>
        </w:rPr>
        <w:t>KPI</w:t>
      </w:r>
      <w:r w:rsidRPr="0056719C">
        <w:rPr>
          <w:rFonts w:ascii="TH SarabunIT๙" w:hAnsi="TH SarabunIT๙" w:cs="TH SarabunIT๙"/>
          <w:sz w:val="32"/>
          <w:szCs w:val="32"/>
          <w:cs/>
        </w:rPr>
        <w:t xml:space="preserve">) ถ้ากำหนดไว้แล้วมีความชัดเจนเพียงใด ใครเป็นผู้รับผิดชอบ ใครเป็นผู้ใช้ผลการติดตาม </w:t>
      </w:r>
      <w:r w:rsidR="00DB0167">
        <w:rPr>
          <w:rFonts w:ascii="TH SarabunIT๙" w:hAnsi="TH SarabunIT๙" w:cs="TH SarabunIT๙"/>
          <w:sz w:val="32"/>
          <w:szCs w:val="32"/>
          <w:cs/>
        </w:rPr>
        <w:t>เป็นต้น จากนั้นศึกษาว่าผู้ใช้ผล</w:t>
      </w:r>
      <w:r w:rsidRPr="0056719C">
        <w:rPr>
          <w:rFonts w:ascii="TH SarabunIT๙" w:hAnsi="TH SarabunIT๙" w:cs="TH SarabunIT๙"/>
          <w:sz w:val="32"/>
          <w:szCs w:val="32"/>
          <w:cs/>
        </w:rPr>
        <w:t>การนำผลไปใช้ประ</w:t>
      </w:r>
      <w:r w:rsidR="002643CF">
        <w:rPr>
          <w:rFonts w:ascii="TH SarabunIT๙" w:hAnsi="TH SarabunIT๙" w:cs="TH SarabunIT๙"/>
          <w:sz w:val="32"/>
          <w:szCs w:val="32"/>
          <w:cs/>
        </w:rPr>
        <w:t>โยชน์อย่างไร เมื่อใด ข้อมูลหลัก</w:t>
      </w:r>
      <w:r w:rsidRPr="0056719C">
        <w:rPr>
          <w:rFonts w:ascii="TH SarabunIT๙" w:hAnsi="TH SarabunIT๙" w:cs="TH SarabunIT๙"/>
          <w:sz w:val="32"/>
          <w:szCs w:val="32"/>
          <w:cs/>
        </w:rPr>
        <w:t>ๆ ที่ต้องการคืออะไร ต้องการให้รายงานผลอย่างไร มีข้อเสนอแนะในการติดตามผลอย่างไร ซึ่งการศึกษาดังกล่าวอาจใช้วิธีสัมภาษณ์และ/หรือสังเกตแล้วนำผลที่ได้มากำหนดเป็นวัตถุประสงค์และขอบเขตในการติดตาม</w:t>
      </w:r>
    </w:p>
    <w:p w:rsidR="004E4D5F" w:rsidRPr="0056719C" w:rsidRDefault="004E4D5F" w:rsidP="004E4D5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6719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6719C">
        <w:rPr>
          <w:rFonts w:ascii="TH SarabunIT๙" w:hAnsi="TH SarabunIT๙" w:cs="TH SarabunIT๙"/>
          <w:sz w:val="32"/>
          <w:szCs w:val="32"/>
        </w:rPr>
        <w:t>2</w:t>
      </w:r>
      <w:r w:rsidRPr="0056719C">
        <w:rPr>
          <w:rFonts w:ascii="TH SarabunIT๙" w:hAnsi="TH SarabunIT๙" w:cs="TH SarabunIT๙"/>
          <w:sz w:val="32"/>
          <w:szCs w:val="32"/>
          <w:cs/>
        </w:rPr>
        <w:t>.</w:t>
      </w:r>
      <w:r w:rsidRPr="0056719C">
        <w:rPr>
          <w:rFonts w:ascii="TH SarabunIT๙" w:hAnsi="TH SarabunIT๙" w:cs="TH SarabunIT๙"/>
          <w:sz w:val="32"/>
          <w:szCs w:val="32"/>
        </w:rPr>
        <w:t>2</w:t>
      </w: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 xml:space="preserve">วางแผนติดตามและประเมินผล </w:t>
      </w:r>
      <w:proofErr w:type="gramStart"/>
      <w:r w:rsidRPr="0056719C">
        <w:rPr>
          <w:rFonts w:ascii="TH SarabunIT๙" w:hAnsi="TH SarabunIT๙" w:cs="TH SarabunIT๙"/>
          <w:sz w:val="32"/>
          <w:szCs w:val="32"/>
          <w:cs/>
        </w:rPr>
        <w:t>จะนำวัตถุประสงค์และขอบเขตในการติดตามงานจาก  ข้อ</w:t>
      </w:r>
      <w:proofErr w:type="gramEnd"/>
      <w:r w:rsidRPr="0056719C">
        <w:rPr>
          <w:rFonts w:ascii="TH SarabunIT๙" w:hAnsi="TH SarabunIT๙" w:cs="TH SarabunIT๙"/>
          <w:sz w:val="32"/>
          <w:szCs w:val="32"/>
          <w:cs/>
        </w:rPr>
        <w:t xml:space="preserve"> 2.1 มาวิเคราะห์ แล้วเขียนรายละเ</w:t>
      </w:r>
      <w:r w:rsidR="00DB0167">
        <w:rPr>
          <w:rFonts w:ascii="TH SarabunIT๙" w:hAnsi="TH SarabunIT๙" w:cs="TH SarabunIT๙"/>
          <w:sz w:val="32"/>
          <w:szCs w:val="32"/>
          <w:cs/>
        </w:rPr>
        <w:t>อียด ซึ่งประกอบด้วย ประเด็นหลัก</w:t>
      </w:r>
      <w:r w:rsidRPr="0056719C">
        <w:rPr>
          <w:rFonts w:ascii="TH SarabunIT๙" w:hAnsi="TH SarabunIT๙" w:cs="TH SarabunIT๙"/>
          <w:sz w:val="32"/>
          <w:szCs w:val="32"/>
          <w:cs/>
        </w:rPr>
        <w:t>ๆ คือ วัตถุประสงค์การติดตามแหล่งข้อมูล เวลาที่เก็บข้อมูล วิธีการเก็บรวบรวมข้อมูล และวิธีการวิเคราะห์ข้อมูล จากนั้นสร้างเครื่องมือซึ่งส่วนใหญ่จะเป็นแบบสัมภาษณ์หรือแบบสอบถาม กำหนดการทดลองและปรับปรุงเครื่องมือ</w:t>
      </w:r>
    </w:p>
    <w:p w:rsidR="004E4D5F" w:rsidRDefault="004E4D5F" w:rsidP="004E4D5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hAnsi="TH SarabunIT๙" w:cs="TH SarabunIT๙"/>
          <w:sz w:val="32"/>
          <w:szCs w:val="32"/>
        </w:rPr>
        <w:tab/>
        <w:t>2</w:t>
      </w:r>
      <w:r w:rsidRPr="0056719C">
        <w:rPr>
          <w:rFonts w:ascii="TH SarabunIT๙" w:hAnsi="TH SarabunIT๙" w:cs="TH SarabunIT๙"/>
          <w:sz w:val="32"/>
          <w:szCs w:val="32"/>
          <w:cs/>
        </w:rPr>
        <w:t>.</w:t>
      </w:r>
      <w:r w:rsidRPr="0056719C">
        <w:rPr>
          <w:rFonts w:ascii="TH SarabunIT๙" w:hAnsi="TH SarabunIT๙" w:cs="TH SarabunIT๙"/>
          <w:sz w:val="32"/>
          <w:szCs w:val="32"/>
        </w:rPr>
        <w:t>3</w:t>
      </w: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>ดำเนินการหรือปฏิบัติตามแผนพัฒนาท้องถิ่น</w:t>
      </w:r>
      <w:r w:rsidRPr="005671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6719C">
        <w:rPr>
          <w:rFonts w:ascii="TH SarabunIT๙" w:hAnsi="TH SarabunIT๙" w:cs="TH SarabunIT๙"/>
          <w:sz w:val="32"/>
          <w:szCs w:val="32"/>
          <w:cs/>
        </w:rPr>
        <w:t>เป็นการดำเนินการตามวัตถุประสงค์และขั้นตอนที่ได้กำหนดไว้ ซึ่งสิ่งสำคัญที่ต้องการใ</w:t>
      </w:r>
      <w:r w:rsidR="00DB0167">
        <w:rPr>
          <w:rFonts w:ascii="TH SarabunIT๙" w:hAnsi="TH SarabunIT๙" w:cs="TH SarabunIT๙"/>
          <w:sz w:val="32"/>
          <w:szCs w:val="32"/>
          <w:cs/>
        </w:rPr>
        <w:t>นชั้นนี้ คือ ข้อมูลจากแหล่งต่าง</w:t>
      </w:r>
      <w:r w:rsidRPr="0056719C">
        <w:rPr>
          <w:rFonts w:ascii="TH SarabunIT๙" w:hAnsi="TH SarabunIT๙" w:cs="TH SarabunIT๙"/>
          <w:sz w:val="32"/>
          <w:szCs w:val="32"/>
          <w:cs/>
        </w:rPr>
        <w:t>ๆ ดังนั้น แม้จะวางแผนพัฒนาท้องถิ่นไว้ดีและได้ข้อมูลที่มีคุณภาพเพียงใดก็ตาม แต่ถ้าในเชิงปริมาณได้น้อยก็ต้องติดตามเพิ่มจนกว่าจะได้ครบขั้นต่ำตามที่กำหนดไว้ตามแผนพัฒนาท้องถิ่น</w:t>
      </w:r>
    </w:p>
    <w:p w:rsidR="002643CF" w:rsidRDefault="002643CF" w:rsidP="004E4D5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0167" w:rsidRDefault="00DB0167" w:rsidP="004E4D5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0167" w:rsidRDefault="00DB0167" w:rsidP="004E4D5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0167" w:rsidRDefault="00DB0167" w:rsidP="00DB0167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DB0167" w:rsidRPr="0056719C" w:rsidRDefault="00DB0167" w:rsidP="00DB0167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center"/>
        <w:rPr>
          <w:rFonts w:ascii="TH SarabunIT๙" w:hAnsi="TH SarabunIT๙" w:cs="TH SarabunIT๙"/>
          <w:sz w:val="32"/>
          <w:szCs w:val="32"/>
        </w:rPr>
      </w:pPr>
    </w:p>
    <w:p w:rsidR="004E4D5F" w:rsidRPr="0056719C" w:rsidRDefault="004E4D5F" w:rsidP="004E4D5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hAnsi="TH SarabunIT๙" w:cs="TH SarabunIT๙"/>
          <w:sz w:val="32"/>
          <w:szCs w:val="32"/>
        </w:rPr>
        <w:tab/>
        <w:t>2</w:t>
      </w:r>
      <w:r w:rsidRPr="0056719C">
        <w:rPr>
          <w:rFonts w:ascii="TH SarabunIT๙" w:hAnsi="TH SarabunIT๙" w:cs="TH SarabunIT๙"/>
          <w:sz w:val="32"/>
          <w:szCs w:val="32"/>
          <w:cs/>
        </w:rPr>
        <w:t>.</w:t>
      </w:r>
      <w:r w:rsidRPr="0056719C">
        <w:rPr>
          <w:rFonts w:ascii="TH SarabunIT๙" w:hAnsi="TH SarabunIT๙" w:cs="TH SarabunIT๙"/>
          <w:sz w:val="32"/>
          <w:szCs w:val="32"/>
        </w:rPr>
        <w:t>4</w:t>
      </w: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>การวิเคราะห์ข้อมูล</w:t>
      </w:r>
      <w:r w:rsidRPr="005671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6719C">
        <w:rPr>
          <w:rFonts w:ascii="TH SarabunIT๙" w:hAnsi="TH SarabunIT๙" w:cs="TH SarabunIT๙"/>
          <w:sz w:val="32"/>
          <w:szCs w:val="32"/>
          <w:cs/>
        </w:rPr>
        <w:t>เป็นการวิเคราะห์ตามวัตถุป</w:t>
      </w:r>
      <w:r w:rsidR="00A110FA">
        <w:rPr>
          <w:rFonts w:ascii="TH SarabunIT๙" w:hAnsi="TH SarabunIT๙" w:cs="TH SarabunIT๙"/>
          <w:sz w:val="32"/>
          <w:szCs w:val="32"/>
          <w:cs/>
        </w:rPr>
        <w:t>ระสงค์ของการติดตามที่กำหนดไว้</w:t>
      </w:r>
      <w:r w:rsidRPr="0056719C">
        <w:rPr>
          <w:rFonts w:ascii="TH SarabunIT๙" w:hAnsi="TH SarabunIT๙" w:cs="TH SarabunIT๙"/>
          <w:sz w:val="32"/>
          <w:szCs w:val="32"/>
          <w:cs/>
        </w:rPr>
        <w:t xml:space="preserve">แต่ละโครงการตามตัวชี้วัดที่กำหนดไว้ โดยอาจใช้วิธีการทางสถิติพื้นฐาน เช่น การแจงนับ ค่าร้อยละ ค่าเฉลี่ย   </w:t>
      </w:r>
      <w:r w:rsidRPr="0056719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ค่าเบี่ยงเบนมาตรฐาน จำนวน เป็นต้น หรืออาจใช้การวิเคราะห์แบบ </w:t>
      </w:r>
      <w:r w:rsidRPr="0056719C">
        <w:rPr>
          <w:rFonts w:ascii="TH SarabunIT๙" w:hAnsi="TH SarabunIT๙" w:cs="TH SarabunIT๙"/>
          <w:spacing w:val="-6"/>
          <w:sz w:val="32"/>
          <w:szCs w:val="32"/>
        </w:rPr>
        <w:t>Matrix</w:t>
      </w:r>
      <w:r w:rsidRPr="0056719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การพรรณนาเปรียบเทียบ การเขียน</w:t>
      </w:r>
      <w:r w:rsidRPr="0056719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6719C">
        <w:rPr>
          <w:rFonts w:ascii="TH SarabunIT๙" w:hAnsi="TH SarabunIT๙" w:cs="TH SarabunIT๙"/>
          <w:sz w:val="32"/>
          <w:szCs w:val="32"/>
        </w:rPr>
        <w:t xml:space="preserve">Flow Chart </w:t>
      </w:r>
      <w:r w:rsidRPr="0056719C">
        <w:rPr>
          <w:rFonts w:ascii="TH SarabunIT๙" w:hAnsi="TH SarabunIT๙" w:cs="TH SarabunIT๙"/>
          <w:sz w:val="32"/>
          <w:szCs w:val="32"/>
          <w:cs/>
        </w:rPr>
        <w:t>การแสดงแผนภูมิ</w:t>
      </w:r>
      <w:proofErr w:type="spellStart"/>
      <w:r w:rsidRPr="0056719C">
        <w:rPr>
          <w:rFonts w:ascii="TH SarabunIT๙" w:hAnsi="TH SarabunIT๙" w:cs="TH SarabunIT๙"/>
          <w:sz w:val="32"/>
          <w:szCs w:val="32"/>
          <w:cs/>
        </w:rPr>
        <w:t>แกนท์</w:t>
      </w:r>
      <w:proofErr w:type="spellEnd"/>
      <w:r w:rsidRPr="0056719C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56719C">
        <w:rPr>
          <w:rFonts w:ascii="TH SarabunIT๙" w:hAnsi="TH SarabunIT๙" w:cs="TH SarabunIT๙"/>
          <w:sz w:val="32"/>
          <w:szCs w:val="32"/>
        </w:rPr>
        <w:t xml:space="preserve">Gantt </w:t>
      </w:r>
      <w:proofErr w:type="gramStart"/>
      <w:r w:rsidRPr="0056719C">
        <w:rPr>
          <w:rFonts w:ascii="TH SarabunIT๙" w:hAnsi="TH SarabunIT๙" w:cs="TH SarabunIT๙"/>
          <w:sz w:val="32"/>
          <w:szCs w:val="32"/>
        </w:rPr>
        <w:t>Chart</w:t>
      </w:r>
      <w:proofErr w:type="gramEnd"/>
      <w:r w:rsidRPr="0056719C">
        <w:rPr>
          <w:rFonts w:ascii="TH SarabunIT๙" w:hAnsi="TH SarabunIT๙" w:cs="TH SarabunIT๙"/>
          <w:sz w:val="32"/>
          <w:szCs w:val="32"/>
          <w:cs/>
        </w:rPr>
        <w:t>) หรืออาจใช้หลาย ๆ วิธีประกอบกันตามความเหมาะสมของพื้นที่</w:t>
      </w:r>
      <w:r w:rsidR="002643CF">
        <w:rPr>
          <w:rFonts w:ascii="TH SarabunIT๙" w:hAnsi="TH SarabunIT๙" w:cs="TH SarabunIT๙" w:hint="cs"/>
          <w:sz w:val="32"/>
          <w:szCs w:val="32"/>
          <w:cs/>
        </w:rPr>
        <w:t>ของเทศบาลตำบลมะกอกเหนือ</w:t>
      </w:r>
    </w:p>
    <w:p w:rsidR="004E4D5F" w:rsidRPr="0056719C" w:rsidRDefault="004E4D5F" w:rsidP="004E4D5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6719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6719C">
        <w:rPr>
          <w:rFonts w:ascii="TH SarabunIT๙" w:hAnsi="TH SarabunIT๙" w:cs="TH SarabunIT๙"/>
          <w:sz w:val="32"/>
          <w:szCs w:val="32"/>
        </w:rPr>
        <w:t>2</w:t>
      </w:r>
      <w:r w:rsidRPr="0056719C">
        <w:rPr>
          <w:rFonts w:ascii="TH SarabunIT๙" w:hAnsi="TH SarabunIT๙" w:cs="TH SarabunIT๙"/>
          <w:sz w:val="32"/>
          <w:szCs w:val="32"/>
          <w:cs/>
        </w:rPr>
        <w:t>.</w:t>
      </w:r>
      <w:r w:rsidRPr="0056719C">
        <w:rPr>
          <w:rFonts w:ascii="TH SarabunIT๙" w:hAnsi="TH SarabunIT๙" w:cs="TH SarabunIT๙"/>
          <w:sz w:val="32"/>
          <w:szCs w:val="32"/>
        </w:rPr>
        <w:t>5</w:t>
      </w: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hAnsi="TH SarabunIT๙" w:cs="TH SarabunIT๙"/>
          <w:spacing w:val="-4"/>
          <w:sz w:val="32"/>
          <w:szCs w:val="32"/>
          <w:cs/>
        </w:rPr>
        <w:t>รายงานตามแบบแผนพัฒนาท้องถิ่น</w:t>
      </w:r>
      <w:r w:rsidR="00A110F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56719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เป็นการรายงานให้ผู้เกี่ยวข้องทราบโดยรายงานตามแบบที่กำหนดไว้ตามแผนพัฒนาท้องถิ่น </w:t>
      </w:r>
      <w:r w:rsidRPr="0056719C">
        <w:rPr>
          <w:rFonts w:ascii="TH SarabunIT๙" w:hAnsi="TH SarabunIT๙" w:cs="TH SarabunIT๙"/>
          <w:sz w:val="32"/>
          <w:szCs w:val="32"/>
          <w:cs/>
        </w:rPr>
        <w:t>ทั้งนี้ การรายงานผลการติดตามแผนงาน</w:t>
      </w:r>
      <w:r w:rsidRPr="0056719C">
        <w:rPr>
          <w:rFonts w:ascii="TH SarabunIT๙" w:hAnsi="TH SarabunIT๙" w:cs="TH SarabunIT๙"/>
          <w:sz w:val="32"/>
          <w:szCs w:val="32"/>
        </w:rPr>
        <w:t xml:space="preserve"> </w:t>
      </w:r>
      <w:r w:rsidR="00A110FA">
        <w:rPr>
          <w:rFonts w:ascii="TH SarabunIT๙" w:hAnsi="TH SarabunIT๙" w:cs="TH SarabunIT๙"/>
          <w:sz w:val="32"/>
          <w:szCs w:val="32"/>
          <w:cs/>
        </w:rPr>
        <w:t>โครงการหนึ่ง</w:t>
      </w:r>
      <w:r w:rsidRPr="0056719C">
        <w:rPr>
          <w:rFonts w:ascii="TH SarabunIT๙" w:hAnsi="TH SarabunIT๙" w:cs="TH SarabunIT๙"/>
          <w:sz w:val="32"/>
          <w:szCs w:val="32"/>
          <w:cs/>
        </w:rPr>
        <w:t>ๆ อาจมีหลายลักษณะก็ได้ตามความเหมาะสม</w:t>
      </w:r>
      <w:r w:rsidRPr="0056719C">
        <w:rPr>
          <w:rFonts w:ascii="TH SarabunIT๙" w:hAnsi="TH SarabunIT๙" w:cs="TH SarabunIT๙"/>
          <w:sz w:val="32"/>
          <w:szCs w:val="32"/>
        </w:rPr>
        <w:t xml:space="preserve"> </w:t>
      </w:r>
      <w:r w:rsidRPr="0056719C">
        <w:rPr>
          <w:rFonts w:ascii="TH SarabunIT๙" w:hAnsi="TH SarabunIT๙" w:cs="TH SarabunIT๙"/>
          <w:sz w:val="32"/>
          <w:szCs w:val="32"/>
          <w:cs/>
        </w:rPr>
        <w:t>ในการรายงานผลการติดตามโครงการอาจเขียนเป็นรายงานเชิงเทคนิคซึ่งประกอบด้วยก็ได้</w:t>
      </w:r>
      <w:r w:rsidRPr="0056719C">
        <w:rPr>
          <w:rFonts w:ascii="TH SarabunIT๙" w:hAnsi="TH SarabunIT๙" w:cs="TH SarabunIT๙"/>
          <w:sz w:val="32"/>
          <w:szCs w:val="32"/>
        </w:rPr>
        <w:t xml:space="preserve"> </w:t>
      </w:r>
      <w:r w:rsidRPr="0056719C">
        <w:rPr>
          <w:rFonts w:ascii="TH SarabunIT๙" w:hAnsi="TH SarabunIT๙" w:cs="TH SarabunIT๙"/>
          <w:sz w:val="32"/>
          <w:szCs w:val="32"/>
          <w:cs/>
        </w:rPr>
        <w:t>ความเป็นมาของโครงการที่จะติดตามโดยสรุปวัตถุประสงค์และประโยชน์ที่คาดว่าจะได้รับจากการติดตาม ซึ่งจะปรากฏใน</w:t>
      </w:r>
      <w:r w:rsidRPr="0056719C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ส่วน</w:t>
      </w:r>
      <w:r w:rsidRPr="0056719C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proofErr w:type="gramStart"/>
      <w:r w:rsidRPr="0056719C">
        <w:rPr>
          <w:rFonts w:ascii="TH SarabunIT๙" w:hAnsi="TH SarabunIT๙" w:cs="TH SarabunIT๙"/>
          <w:sz w:val="32"/>
          <w:szCs w:val="32"/>
          <w:cs/>
        </w:rPr>
        <w:t>2</w:t>
      </w:r>
      <w:r w:rsidRPr="0056719C">
        <w:rPr>
          <w:rFonts w:ascii="TH SarabunIT๙" w:hAnsi="TH SarabunIT๙" w:cs="TH SarabunIT๙"/>
          <w:sz w:val="32"/>
          <w:szCs w:val="32"/>
        </w:rPr>
        <w:t xml:space="preserve">  </w:t>
      </w:r>
      <w:r w:rsidRPr="0056719C">
        <w:rPr>
          <w:rFonts w:ascii="TH SarabunIT๙" w:hAnsi="TH SarabunIT๙" w:cs="TH SarabunIT๙"/>
          <w:sz w:val="32"/>
          <w:szCs w:val="32"/>
          <w:cs/>
        </w:rPr>
        <w:t>และส่วนที่</w:t>
      </w:r>
      <w:proofErr w:type="gramEnd"/>
      <w:r w:rsidRPr="0056719C">
        <w:rPr>
          <w:rFonts w:ascii="TH SarabunIT๙" w:hAnsi="TH SarabunIT๙" w:cs="TH SarabunIT๙"/>
          <w:sz w:val="32"/>
          <w:szCs w:val="32"/>
          <w:cs/>
        </w:rPr>
        <w:t xml:space="preserve"> 3</w:t>
      </w:r>
      <w:r w:rsidRPr="0056719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E4D5F" w:rsidRPr="0056719C" w:rsidRDefault="004E4D5F" w:rsidP="004E4D5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</w:rPr>
        <w:t>2</w:t>
      </w:r>
      <w:r w:rsidRPr="0056719C">
        <w:rPr>
          <w:rFonts w:ascii="TH SarabunIT๙" w:hAnsi="TH SarabunIT๙" w:cs="TH SarabunIT๙"/>
          <w:sz w:val="32"/>
          <w:szCs w:val="32"/>
          <w:cs/>
        </w:rPr>
        <w:t>.</w:t>
      </w:r>
      <w:r w:rsidRPr="0056719C">
        <w:rPr>
          <w:rFonts w:ascii="TH SarabunIT๙" w:hAnsi="TH SarabunIT๙" w:cs="TH SarabunIT๙"/>
          <w:sz w:val="32"/>
          <w:szCs w:val="32"/>
        </w:rPr>
        <w:t>6</w:t>
      </w: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 xml:space="preserve">รายงานผล </w:t>
      </w:r>
      <w:r w:rsidRPr="0056719C">
        <w:rPr>
          <w:rFonts w:ascii="TH SarabunIT๙" w:eastAsia="AngsanaNew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 รายงานผลและเสนอความเห็นซึ่งได้จากการติดตามและประเมินผลแผนพัฒนาของ</w:t>
      </w:r>
      <w:r w:rsidR="002643CF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เทศบาลตำบลมะอกเหนือ </w:t>
      </w:r>
      <w:r w:rsidRPr="0056719C">
        <w:rPr>
          <w:rFonts w:ascii="TH SarabunIT๙" w:eastAsia="AngsanaNew" w:hAnsi="TH SarabunIT๙" w:cs="TH SarabunIT๙"/>
          <w:sz w:val="32"/>
          <w:szCs w:val="32"/>
          <w:cs/>
        </w:rPr>
        <w:t>ต่อ</w:t>
      </w:r>
      <w:r w:rsidRPr="0056719C">
        <w:rPr>
          <w:rFonts w:ascii="TH SarabunIT๙" w:hAnsi="TH SarabunIT๙" w:cs="TH SarabunIT๙"/>
          <w:sz w:val="32"/>
          <w:szCs w:val="32"/>
          <w:cs/>
        </w:rPr>
        <w:t>นายก</w:t>
      </w:r>
      <w:r w:rsidR="002643CF">
        <w:rPr>
          <w:rFonts w:ascii="TH SarabunIT๙" w:hAnsi="TH SarabunIT๙" w:cs="TH SarabunIT๙" w:hint="cs"/>
          <w:sz w:val="32"/>
          <w:szCs w:val="32"/>
          <w:cs/>
        </w:rPr>
        <w:t>เทศมนตรีตำบลมะกอกเหนือ</w:t>
      </w:r>
      <w:r w:rsidRPr="0056719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6719C">
        <w:rPr>
          <w:rFonts w:ascii="TH SarabunIT๙" w:eastAsia="AngsanaNew" w:hAnsi="TH SarabunIT๙" w:cs="TH SarabunIT๙"/>
          <w:sz w:val="32"/>
          <w:szCs w:val="32"/>
          <w:cs/>
        </w:rPr>
        <w:t>เพื่อให้</w:t>
      </w:r>
      <w:r w:rsidRPr="0056719C">
        <w:rPr>
          <w:rFonts w:ascii="TH SarabunIT๙" w:hAnsi="TH SarabunIT๙" w:cs="TH SarabunIT๙"/>
          <w:sz w:val="32"/>
          <w:szCs w:val="32"/>
          <w:cs/>
        </w:rPr>
        <w:t>นายก</w:t>
      </w:r>
      <w:r w:rsidR="002643CF">
        <w:rPr>
          <w:rFonts w:ascii="TH SarabunIT๙" w:hAnsi="TH SarabunIT๙" w:cs="TH SarabunIT๙" w:hint="cs"/>
          <w:sz w:val="32"/>
          <w:szCs w:val="32"/>
          <w:cs/>
        </w:rPr>
        <w:t>เทศมนตรีตำบลมะกอกเหนือ</w:t>
      </w:r>
      <w:r w:rsidRPr="0056719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6719C">
        <w:rPr>
          <w:rFonts w:ascii="TH SarabunIT๙" w:eastAsia="AngsanaNew" w:hAnsi="TH SarabunIT๙" w:cs="TH SarabunIT๙"/>
          <w:sz w:val="32"/>
          <w:szCs w:val="32"/>
          <w:cs/>
        </w:rPr>
        <w:t>เสนอต่อสภา</w:t>
      </w:r>
      <w:r w:rsidR="002643CF">
        <w:rPr>
          <w:rFonts w:ascii="TH SarabunIT๙" w:eastAsia="AngsanaNew" w:hAnsi="TH SarabunIT๙" w:cs="TH SarabunIT๙" w:hint="cs"/>
          <w:sz w:val="32"/>
          <w:szCs w:val="32"/>
          <w:cs/>
        </w:rPr>
        <w:t>เทศบาลตำบลมะกอกเหนือ</w:t>
      </w:r>
      <w:r w:rsidRPr="0056719C">
        <w:rPr>
          <w:rFonts w:ascii="TH SarabunIT๙" w:eastAsia="AngsanaNew" w:hAnsi="TH SarabunIT๙" w:cs="TH SarabunIT๙"/>
          <w:sz w:val="32"/>
          <w:szCs w:val="32"/>
          <w:cs/>
        </w:rPr>
        <w:t xml:space="preserve">   และคณะกรรมการพัฒนาท้องถิ่นของ</w:t>
      </w:r>
      <w:r w:rsidR="002643CF">
        <w:rPr>
          <w:rFonts w:ascii="TH SarabunIT๙" w:eastAsia="AngsanaNew" w:hAnsi="TH SarabunIT๙" w:cs="TH SarabunIT๙" w:hint="cs"/>
          <w:sz w:val="32"/>
          <w:szCs w:val="32"/>
          <w:cs/>
        </w:rPr>
        <w:t>เทศบาล</w:t>
      </w:r>
      <w:r w:rsidRPr="0056719C">
        <w:rPr>
          <w:rFonts w:ascii="TH SarabunIT๙" w:eastAsia="AngsanaNew" w:hAnsi="TH SarabunIT๙" w:cs="TH SarabunIT๙"/>
          <w:sz w:val="32"/>
          <w:szCs w:val="32"/>
          <w:cs/>
        </w:rPr>
        <w:t xml:space="preserve"> โดยอย่างน้อยปีละ</w:t>
      </w:r>
      <w:r w:rsidR="002643CF">
        <w:rPr>
          <w:rFonts w:ascii="TH SarabunIT๙" w:eastAsia="AngsanaNew" w:hAnsi="TH SarabunIT๙" w:cs="TH SarabunIT๙"/>
          <w:sz w:val="32"/>
          <w:szCs w:val="32"/>
        </w:rPr>
        <w:t xml:space="preserve"> 1 </w:t>
      </w:r>
      <w:r w:rsidRPr="0056719C">
        <w:rPr>
          <w:rFonts w:ascii="TH SarabunIT๙" w:eastAsia="AngsanaNew" w:hAnsi="TH SarabunIT๙" w:cs="TH SarabunIT๙"/>
          <w:sz w:val="32"/>
          <w:szCs w:val="32"/>
          <w:cs/>
        </w:rPr>
        <w:t>ครั้งภายในเดือน</w:t>
      </w:r>
      <w:r w:rsidR="004430EE">
        <w:rPr>
          <w:rFonts w:ascii="TH SarabunIT๙" w:eastAsia="AngsanaNew" w:hAnsi="TH SarabunIT๙" w:cs="TH SarabunIT๙" w:hint="cs"/>
          <w:sz w:val="32"/>
          <w:szCs w:val="32"/>
          <w:cs/>
        </w:rPr>
        <w:t>ธันวาคม</w:t>
      </w:r>
      <w:r w:rsidRPr="0056719C">
        <w:rPr>
          <w:rFonts w:ascii="TH SarabunIT๙" w:eastAsia="AngsanaNew" w:hAnsi="TH SarabunIT๙" w:cs="TH SarabunIT๙"/>
          <w:sz w:val="32"/>
          <w:szCs w:val="32"/>
          <w:cs/>
        </w:rPr>
        <w:t>ของทุกปี</w:t>
      </w:r>
    </w:p>
    <w:p w:rsidR="004E4D5F" w:rsidRPr="0056719C" w:rsidRDefault="004E4D5F" w:rsidP="004E4D5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>2.7</w:t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>การวินิจฉัยสั่งการ</w:t>
      </w:r>
      <w:r w:rsidRPr="005671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6719C">
        <w:rPr>
          <w:rFonts w:ascii="TH SarabunIT๙" w:hAnsi="TH SarabunIT๙" w:cs="TH SarabunIT๙"/>
          <w:sz w:val="32"/>
          <w:szCs w:val="32"/>
          <w:cs/>
        </w:rPr>
        <w:t>การนำเสนอเพื่อให้เกิดการเปลี่ยนแปลง ปรับปรุง แก้ไขที่ดี หลังจากคณะกรรมการติดตามและประเมินผลแผนพัฒนาของ</w:t>
      </w:r>
      <w:r w:rsidR="004430EE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เทศบาลตำบลมะกอกเหนือ </w:t>
      </w:r>
      <w:r w:rsidRPr="0056719C">
        <w:rPr>
          <w:rFonts w:ascii="TH SarabunIT๙" w:hAnsi="TH SarabunIT๙" w:cs="TH SarabunIT๙"/>
          <w:sz w:val="32"/>
          <w:szCs w:val="32"/>
          <w:cs/>
        </w:rPr>
        <w:t>หรือผู้เกี่ยวข้องหรื</w:t>
      </w:r>
      <w:r w:rsidR="00A110FA">
        <w:rPr>
          <w:rFonts w:ascii="TH SarabunIT๙" w:hAnsi="TH SarabunIT๙" w:cs="TH SarabunIT๙"/>
          <w:sz w:val="32"/>
          <w:szCs w:val="32"/>
          <w:cs/>
        </w:rPr>
        <w:t>อผู้มีอำนาจในสำนัก กอง ฝ่ายต่าง</w:t>
      </w:r>
      <w:r w:rsidRPr="0056719C">
        <w:rPr>
          <w:rFonts w:ascii="TH SarabunIT๙" w:hAnsi="TH SarabunIT๙" w:cs="TH SarabunIT๙"/>
          <w:sz w:val="32"/>
          <w:szCs w:val="32"/>
          <w:cs/>
        </w:rPr>
        <w:t>ๆ ได้รับรายงานสรุปแล้วจะวินิจฉัย/สั่งการ เพื่อแก้ไขปัญหาที่ได้จากรายงานสรุป ซึ่งอาจกระทำโดยตรงหรือเสนอรายงานตามสายบังคับบัญชาก็ได้ตามความเหมาะสมต่อนายก</w:t>
      </w:r>
      <w:r w:rsidR="004430EE">
        <w:rPr>
          <w:rFonts w:ascii="TH SarabunIT๙" w:hAnsi="TH SarabunIT๙" w:cs="TH SarabunIT๙" w:hint="cs"/>
          <w:sz w:val="32"/>
          <w:szCs w:val="32"/>
          <w:cs/>
        </w:rPr>
        <w:t>เทศมนตรีตำบลมะกอกเหนือ</w:t>
      </w:r>
    </w:p>
    <w:p w:rsidR="004E4D5F" w:rsidRPr="0056719C" w:rsidRDefault="004E4D5F" w:rsidP="004E4D5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 w:rsidRPr="0056719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การรายงานผล</w:t>
      </w:r>
    </w:p>
    <w:p w:rsidR="004E4D5F" w:rsidRDefault="004E4D5F" w:rsidP="004430EE">
      <w:pPr>
        <w:pStyle w:val="a4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eastAsia="AngsanaNew" w:hAnsi="TH SarabunIT๙" w:cs="TH SarabunIT๙"/>
          <w:sz w:val="32"/>
          <w:szCs w:val="32"/>
          <w:cs/>
        </w:rPr>
        <w:t>คณะกรรมการติดตามและประเมินผลแผนพัฒนาของ</w:t>
      </w:r>
      <w:r w:rsidR="004430EE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เทศบาลตำบลมะกอกเหนือ </w:t>
      </w:r>
      <w:r w:rsidRPr="0056719C">
        <w:rPr>
          <w:rFonts w:ascii="TH SarabunIT๙" w:eastAsia="AngsanaNew" w:hAnsi="TH SarabunIT๙" w:cs="TH SarabunIT๙"/>
          <w:sz w:val="32"/>
          <w:szCs w:val="32"/>
          <w:cs/>
        </w:rPr>
        <w:t>มีอำนาจหน้าที่ในการรายงานผลและเสนอความเห็นซึ่งได้จากการติดตามและประเมินผลแผนพัฒนาต่อ</w:t>
      </w:r>
      <w:r w:rsidRPr="0056719C">
        <w:rPr>
          <w:rFonts w:ascii="TH SarabunIT๙" w:hAnsi="TH SarabunIT๙" w:cs="TH SarabunIT๙"/>
          <w:sz w:val="32"/>
          <w:szCs w:val="32"/>
          <w:cs/>
        </w:rPr>
        <w:t>นายก</w:t>
      </w:r>
      <w:r w:rsidR="004430EE">
        <w:rPr>
          <w:rFonts w:ascii="TH SarabunIT๙" w:hAnsi="TH SarabunIT๙" w:cs="TH SarabunIT๙" w:hint="cs"/>
          <w:sz w:val="32"/>
          <w:szCs w:val="32"/>
          <w:cs/>
        </w:rPr>
        <w:t>เทศมนตรีตำบลมะกอกเหนือ</w:t>
      </w:r>
      <w:r w:rsidRPr="0056719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6719C">
        <w:rPr>
          <w:rFonts w:ascii="TH SarabunIT๙" w:eastAsia="AngsanaNew" w:hAnsi="TH SarabunIT๙" w:cs="TH SarabunIT๙"/>
          <w:sz w:val="32"/>
          <w:szCs w:val="32"/>
          <w:cs/>
        </w:rPr>
        <w:t>เพื่อให้</w:t>
      </w:r>
      <w:r w:rsidRPr="0056719C">
        <w:rPr>
          <w:rFonts w:ascii="TH SarabunIT๙" w:hAnsi="TH SarabunIT๙" w:cs="TH SarabunIT๙"/>
          <w:sz w:val="32"/>
          <w:szCs w:val="32"/>
          <w:cs/>
        </w:rPr>
        <w:t>นายก</w:t>
      </w:r>
      <w:r w:rsidR="004430EE">
        <w:rPr>
          <w:rFonts w:ascii="TH SarabunIT๙" w:hAnsi="TH SarabunIT๙" w:cs="TH SarabunIT๙" w:hint="cs"/>
          <w:sz w:val="32"/>
          <w:szCs w:val="32"/>
          <w:cs/>
        </w:rPr>
        <w:t>เทศมนตรีตำบลมะกอกเหนือ</w:t>
      </w:r>
      <w:r w:rsidRPr="0056719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6719C">
        <w:rPr>
          <w:rFonts w:ascii="TH SarabunIT๙" w:eastAsia="AngsanaNew" w:hAnsi="TH SarabunIT๙" w:cs="TH SarabunIT๙"/>
          <w:sz w:val="32"/>
          <w:szCs w:val="32"/>
          <w:cs/>
        </w:rPr>
        <w:t>เสนอต่อสภา</w:t>
      </w:r>
      <w:r w:rsidR="004430EE">
        <w:rPr>
          <w:rFonts w:ascii="TH SarabunIT๙" w:eastAsia="AngsanaNew" w:hAnsi="TH SarabunIT๙" w:cs="TH SarabunIT๙" w:hint="cs"/>
          <w:sz w:val="32"/>
          <w:szCs w:val="32"/>
          <w:cs/>
        </w:rPr>
        <w:t>เทศบาลตำบลมะกอกเหนือ</w:t>
      </w:r>
      <w:r w:rsidRPr="0056719C">
        <w:rPr>
          <w:rFonts w:ascii="TH SarabunIT๙" w:eastAsia="AngsanaNew" w:hAnsi="TH SarabunIT๙" w:cs="TH SarabunIT๙"/>
          <w:sz w:val="32"/>
          <w:szCs w:val="32"/>
          <w:cs/>
        </w:rPr>
        <w:t>และคณะกรรมการพัฒนาของ</w:t>
      </w:r>
      <w:r w:rsidR="004430EE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เทศบาลตำบลมะกอกเหนือ </w:t>
      </w:r>
      <w:r w:rsidRPr="0056719C">
        <w:rPr>
          <w:rFonts w:ascii="TH SarabunIT๙" w:eastAsia="AngsanaNew" w:hAnsi="TH SarabunIT๙" w:cs="TH SarabunIT๙"/>
          <w:sz w:val="32"/>
          <w:szCs w:val="32"/>
          <w:cs/>
        </w:rPr>
        <w:t>โดยอย่างน้อย</w:t>
      </w:r>
      <w:r w:rsidR="004430EE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ปีละ 1 </w:t>
      </w:r>
      <w:r w:rsidRPr="0056719C">
        <w:rPr>
          <w:rFonts w:ascii="TH SarabunIT๙" w:eastAsia="AngsanaNew" w:hAnsi="TH SarabunIT๙" w:cs="TH SarabunIT๙"/>
          <w:sz w:val="32"/>
          <w:szCs w:val="32"/>
          <w:cs/>
        </w:rPr>
        <w:t>ครั้งภายในเดือน</w:t>
      </w:r>
      <w:r w:rsidR="004430EE">
        <w:rPr>
          <w:rFonts w:ascii="TH SarabunIT๙" w:eastAsia="AngsanaNew" w:hAnsi="TH SarabunIT๙" w:cs="TH SarabunIT๙" w:hint="cs"/>
          <w:sz w:val="32"/>
          <w:szCs w:val="32"/>
          <w:cs/>
        </w:rPr>
        <w:t>ธันวาคม</w:t>
      </w:r>
      <w:r w:rsidRPr="0056719C">
        <w:rPr>
          <w:rFonts w:ascii="TH SarabunIT๙" w:eastAsia="AngsanaNew" w:hAnsi="TH SarabunIT๙" w:cs="TH SarabunIT๙"/>
          <w:sz w:val="32"/>
          <w:szCs w:val="32"/>
          <w:cs/>
        </w:rPr>
        <w:t xml:space="preserve">ของทุกปี </w:t>
      </w:r>
      <w:r w:rsidRPr="00BF732A">
        <w:rPr>
          <w:rFonts w:ascii="TH SarabunIT๙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2271395</wp:posOffset>
                </wp:positionH>
                <wp:positionV relativeFrom="paragraph">
                  <wp:posOffset>207010</wp:posOffset>
                </wp:positionV>
                <wp:extent cx="1947545" cy="301625"/>
                <wp:effectExtent l="0" t="0" r="0" b="317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4754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4D5F" w:rsidRPr="009758BD" w:rsidRDefault="004E4D5F" w:rsidP="004E4D5F">
                            <w:pPr>
                              <w:jc w:val="center"/>
                              <w:textAlignment w:val="baseline"/>
                              <w:rPr>
                                <w:color w:val="5B9BD5"/>
                                <w:sz w:val="28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78.85pt;margin-top:16.3pt;width:153.35pt;height:2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" filled="f" stroked="f">
                <v:path arrowok="t"/>
                <v:textbox>
                  <w:txbxContent>
                    <w:p w:rsidR="004E4D5F" w:rsidRPr="009758BD" w:rsidRDefault="004E4D5F" w:rsidP="004E4D5F">
                      <w:pPr>
                        <w:jc w:val="center"/>
                        <w:textAlignment w:val="baseline"/>
                        <w:rPr>
                          <w:color w:val="5B9BD5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4D5F" w:rsidRDefault="004E4D5F" w:rsidP="004E4D5F">
      <w:pPr>
        <w:pStyle w:val="a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4E4D5F" w:rsidRPr="0056719C" w:rsidRDefault="004E4D5F" w:rsidP="004E4D5F">
      <w:pPr>
        <w:pStyle w:val="a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6719C">
        <w:rPr>
          <w:rFonts w:ascii="TH SarabunIT๙" w:hAnsi="TH SarabunIT๙" w:cs="TH SarabunIT๙"/>
          <w:b/>
          <w:bCs/>
          <w:sz w:val="34"/>
          <w:szCs w:val="34"/>
        </w:rPr>
        <w:t>4</w:t>
      </w:r>
      <w:r w:rsidRPr="0056719C">
        <w:rPr>
          <w:rFonts w:ascii="TH SarabunIT๙" w:hAnsi="TH SarabunIT๙" w:cs="TH SarabunIT๙"/>
          <w:b/>
          <w:bCs/>
          <w:sz w:val="34"/>
          <w:szCs w:val="34"/>
          <w:cs/>
        </w:rPr>
        <w:t>. เครื่องมือการติดตามและประเมินผล</w:t>
      </w:r>
    </w:p>
    <w:p w:rsidR="004E4D5F" w:rsidRDefault="004E4D5F" w:rsidP="004E4D5F">
      <w:pPr>
        <w:pStyle w:val="a4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6719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56719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56719C">
        <w:rPr>
          <w:rFonts w:ascii="TH SarabunIT๙" w:hAnsi="TH SarabunIT๙" w:cs="TH SarabunIT๙"/>
          <w:color w:val="000000"/>
          <w:sz w:val="32"/>
          <w:szCs w:val="32"/>
          <w:cs/>
        </w:rPr>
        <w:t>เครื่องมือการติดตามและประเมินผลแผนพัฒนาท้องถิ่น (</w:t>
      </w:r>
      <w:r w:rsidRPr="0056719C">
        <w:rPr>
          <w:rFonts w:ascii="TH SarabunIT๙" w:hAnsi="TH SarabunIT๙" w:cs="TH SarabunIT๙"/>
          <w:color w:val="212121"/>
          <w:sz w:val="32"/>
          <w:szCs w:val="32"/>
        </w:rPr>
        <w:t>Monitoring and evaluation tools for local development plans</w:t>
      </w:r>
      <w:r w:rsidRPr="0056719C">
        <w:rPr>
          <w:rFonts w:ascii="TH SarabunIT๙" w:hAnsi="TH SarabunIT๙" w:cs="TH SarabunIT๙"/>
          <w:color w:val="000000"/>
          <w:sz w:val="32"/>
          <w:szCs w:val="32"/>
          <w:cs/>
        </w:rPr>
        <w:t>) เป็นสิ่งของ วัสดุ</w:t>
      </w:r>
      <w:r w:rsidRPr="0056719C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56719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อุปกรณ์หรือเทคนิควิธีการที่คณะกรรมการติดตามและประเมินผลแผนพัฒนา</w:t>
      </w:r>
      <w:r w:rsidR="00EB5417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เทศบาลตำบลมะกอกเหนือ </w:t>
      </w:r>
      <w:r w:rsidRPr="0056719C">
        <w:rPr>
          <w:rFonts w:ascii="TH SarabunIT๙" w:hAnsi="TH SarabunIT๙" w:cs="TH SarabunIT๙"/>
          <w:color w:val="000000"/>
          <w:sz w:val="32"/>
          <w:szCs w:val="32"/>
          <w:cs/>
        </w:rPr>
        <w:t>ใช้ในการเก็บข้อมูลการติดตามผลรวมทั้งโดยการพิจารณาเลือกใช้เครื่องมือและเทคนิควิธีการที่คณะกรรมการติดตามและประเมินผลแผนพัฒนาท้องถิ่นได้คิดสร้างไว้</w:t>
      </w:r>
      <w:r w:rsidR="00A110F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56719C">
        <w:rPr>
          <w:rFonts w:ascii="TH SarabunIT๙" w:hAnsi="TH SarabunIT๙" w:cs="TH SarabunIT๙"/>
          <w:color w:val="000000"/>
          <w:sz w:val="32"/>
          <w:szCs w:val="32"/>
          <w:cs/>
        </w:rPr>
        <w:t>เพื่อ</w:t>
      </w:r>
      <w:r w:rsidRPr="0056719C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ใช้ในการติดตามและประเมินผล  เช่น</w:t>
      </w:r>
      <w:r w:rsidRPr="0056719C">
        <w:rPr>
          <w:rFonts w:ascii="TH SarabunIT๙" w:hAnsi="TH SarabunIT๙" w:cs="TH SarabunIT๙"/>
          <w:color w:val="000000"/>
          <w:spacing w:val="-8"/>
          <w:sz w:val="32"/>
          <w:szCs w:val="32"/>
        </w:rPr>
        <w:t> </w:t>
      </w:r>
      <w:r w:rsidRPr="0056719C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 xml:space="preserve"> แบบสอบถามวัดทัศนคติ มาตราส่วนประมาณค่า</w:t>
      </w:r>
      <w:r w:rsidRPr="0056719C">
        <w:rPr>
          <w:rFonts w:ascii="TH SarabunIT๙" w:hAnsi="TH SarabunIT๙" w:cs="TH SarabunIT๙"/>
          <w:color w:val="000000"/>
          <w:spacing w:val="-8"/>
          <w:sz w:val="32"/>
          <w:szCs w:val="32"/>
        </w:rPr>
        <w:t> </w:t>
      </w:r>
      <w:r w:rsidRPr="0056719C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และวิธีการ</w:t>
      </w:r>
      <w:r w:rsidRPr="0056719C">
        <w:rPr>
          <w:rFonts w:ascii="TH SarabunIT๙" w:hAnsi="TH SarabunIT๙" w:cs="TH SarabunIT๙"/>
          <w:color w:val="000000"/>
          <w:spacing w:val="-8"/>
          <w:sz w:val="32"/>
          <w:szCs w:val="32"/>
        </w:rPr>
        <w:t> </w:t>
      </w:r>
      <w:r w:rsidRPr="0056719C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เป็นต้น</w:t>
      </w:r>
      <w:r w:rsidRPr="0056719C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56719C">
        <w:rPr>
          <w:rFonts w:ascii="TH SarabunIT๙" w:hAnsi="TH SarabunIT๙" w:cs="TH SarabunIT๙"/>
          <w:color w:val="000000"/>
          <w:sz w:val="32"/>
          <w:szCs w:val="32"/>
          <w:cs/>
        </w:rPr>
        <w:t>และหรือโดยการสร้างเครื่องการติดตามและประเมินผลแผนพัฒนาท้องถิ่น</w:t>
      </w:r>
      <w:r w:rsidR="00A110F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56719C">
        <w:rPr>
          <w:rFonts w:ascii="TH SarabunIT๙" w:hAnsi="TH SarabunIT๙" w:cs="TH SarabunIT๙"/>
          <w:color w:val="000000"/>
          <w:sz w:val="32"/>
          <w:szCs w:val="32"/>
          <w:cs/>
        </w:rPr>
        <w:t>ได้แก่ แบบสอบถาม (</w:t>
      </w:r>
      <w:r w:rsidRPr="0056719C">
        <w:rPr>
          <w:rFonts w:ascii="TH SarabunIT๙" w:hAnsi="TH SarabunIT๙" w:cs="TH SarabunIT๙"/>
          <w:color w:val="000000"/>
          <w:sz w:val="32"/>
          <w:szCs w:val="32"/>
        </w:rPr>
        <w:t>Questionnaires</w:t>
      </w:r>
      <w:r w:rsidRPr="0056719C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 w:rsidRPr="0056719C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56719C">
        <w:rPr>
          <w:rFonts w:ascii="TH SarabunIT๙" w:hAnsi="TH SarabunIT๙" w:cs="TH SarabunIT๙"/>
          <w:color w:val="000000"/>
          <w:sz w:val="32"/>
          <w:szCs w:val="32"/>
          <w:cs/>
        </w:rPr>
        <w:t>แบบสัมภาษณ์</w:t>
      </w:r>
      <w:r w:rsidRPr="0056719C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56719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(</w:t>
      </w:r>
      <w:r w:rsidRPr="0056719C">
        <w:rPr>
          <w:rFonts w:ascii="TH SarabunIT๙" w:hAnsi="TH SarabunIT๙" w:cs="TH SarabunIT๙"/>
          <w:color w:val="000000"/>
          <w:sz w:val="32"/>
          <w:szCs w:val="32"/>
        </w:rPr>
        <w:t>Interview</w:t>
      </w:r>
      <w:r w:rsidRPr="0056719C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 w:rsidRPr="0056719C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56719C">
        <w:rPr>
          <w:rFonts w:ascii="TH SarabunIT๙" w:hAnsi="TH SarabunIT๙" w:cs="TH SarabunIT๙"/>
          <w:color w:val="000000"/>
          <w:sz w:val="32"/>
          <w:szCs w:val="32"/>
          <w:cs/>
        </w:rPr>
        <w:t>และแบบสังเกตการณ์</w:t>
      </w:r>
      <w:r w:rsidRPr="0056719C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56719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(</w:t>
      </w:r>
      <w:r w:rsidRPr="0056719C">
        <w:rPr>
          <w:rFonts w:ascii="TH SarabunIT๙" w:hAnsi="TH SarabunIT๙" w:cs="TH SarabunIT๙"/>
          <w:color w:val="000000"/>
          <w:sz w:val="32"/>
          <w:szCs w:val="32"/>
        </w:rPr>
        <w:t>Observation</w:t>
      </w:r>
      <w:r w:rsidRPr="0056719C">
        <w:rPr>
          <w:rFonts w:ascii="TH SarabunIT๙" w:hAnsi="TH SarabunIT๙" w:cs="TH SarabunIT๙"/>
          <w:color w:val="000000"/>
          <w:sz w:val="32"/>
          <w:szCs w:val="32"/>
          <w:cs/>
        </w:rPr>
        <w:t>) เป็นต้น</w:t>
      </w:r>
      <w:r w:rsidRPr="0056719C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56719C">
        <w:rPr>
          <w:rFonts w:ascii="TH SarabunIT๙" w:hAnsi="TH SarabunIT๙" w:cs="TH SarabunIT๙"/>
          <w:color w:val="000000"/>
          <w:sz w:val="32"/>
          <w:szCs w:val="32"/>
          <w:cs/>
        </w:rPr>
        <w:t>โดยอาศัยสภาพพื้นที่ทั่วไป อำนาจหน้าที่ ภารกิจของ</w:t>
      </w:r>
      <w:r w:rsidR="00EB5417">
        <w:rPr>
          <w:rFonts w:ascii="TH SarabunIT๙" w:hAnsi="TH SarabunIT๙" w:cs="TH SarabunIT๙" w:hint="cs"/>
          <w:sz w:val="32"/>
          <w:szCs w:val="32"/>
          <w:cs/>
        </w:rPr>
        <w:t xml:space="preserve">เททศบาลตำบลมะกอกเหนือ </w:t>
      </w:r>
      <w:r w:rsidRPr="0056719C">
        <w:rPr>
          <w:rFonts w:ascii="TH SarabunIT๙" w:hAnsi="TH SarabunIT๙" w:cs="TH SarabunIT๙"/>
          <w:color w:val="000000"/>
          <w:sz w:val="32"/>
          <w:szCs w:val="32"/>
          <w:cs/>
        </w:rPr>
        <w:t>รวมถึงผู้มีส่วนได้เส</w:t>
      </w:r>
      <w:r w:rsidR="00EB5417">
        <w:rPr>
          <w:rFonts w:ascii="TH SarabunIT๙" w:hAnsi="TH SarabunIT๙" w:cs="TH SarabunIT๙"/>
          <w:color w:val="000000"/>
          <w:sz w:val="32"/>
          <w:szCs w:val="32"/>
          <w:cs/>
        </w:rPr>
        <w:t>ียในท้องถิ่นรวมทั้งเกณฑ์มาตรฐาน</w:t>
      </w:r>
      <w:r w:rsidR="00A110F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แบบต่างๆ </w:t>
      </w:r>
      <w:r w:rsidRPr="0056719C">
        <w:rPr>
          <w:rFonts w:ascii="TH SarabunIT๙" w:hAnsi="TH SarabunIT๙" w:cs="TH SarabunIT๙"/>
          <w:color w:val="000000"/>
          <w:sz w:val="32"/>
          <w:szCs w:val="32"/>
          <w:cs/>
        </w:rPr>
        <w:t>ที่ได้กำหนดขึ้นหรือการนำไปทดลองใช้เพื่อปรับปรุงแก้ไขแล้ว</w:t>
      </w:r>
      <w:r w:rsidRPr="0056719C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56719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จึงนำเครื่องมือการติดตามและประเมินผลแผนพัฒนาท้องถิ่นไปใช้ในการปฏิบัติงานจริงหรือภาคสนาม</w:t>
      </w:r>
      <w:r w:rsidRPr="0056719C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56719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ดำเนินการสำรวจและเก็บข้อมูล วิเคราะห์ข้อมูล สรุปข้อมูลที่เป็นจริงต่อไป</w:t>
      </w:r>
      <w:r w:rsidRPr="0056719C">
        <w:rPr>
          <w:rFonts w:ascii="TH SarabunIT๙" w:hAnsi="TH SarabunIT๙" w:cs="TH SarabunIT๙"/>
          <w:color w:val="000000"/>
          <w:sz w:val="32"/>
          <w:szCs w:val="32"/>
        </w:rPr>
        <w:t> </w:t>
      </w:r>
    </w:p>
    <w:p w:rsidR="00EB5417" w:rsidRDefault="00EB5417" w:rsidP="004E4D5F">
      <w:pPr>
        <w:pStyle w:val="a4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B5417" w:rsidRDefault="00EB5417" w:rsidP="004E4D5F">
      <w:pPr>
        <w:pStyle w:val="a4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B5417" w:rsidRDefault="00EB5417" w:rsidP="004E4D5F">
      <w:pPr>
        <w:pStyle w:val="a4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B5417" w:rsidRDefault="00F713F1" w:rsidP="00F713F1">
      <w:pPr>
        <w:pStyle w:val="a4"/>
        <w:tabs>
          <w:tab w:val="left" w:pos="284"/>
          <w:tab w:val="left" w:pos="113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sz w:val="32"/>
          <w:szCs w:val="32"/>
        </w:rPr>
      </w:pPr>
      <w:r w:rsidRPr="00F713F1"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:rsidR="00F713F1" w:rsidRPr="00F713F1" w:rsidRDefault="00F713F1" w:rsidP="00F713F1">
      <w:pPr>
        <w:pStyle w:val="a4"/>
        <w:tabs>
          <w:tab w:val="left" w:pos="284"/>
          <w:tab w:val="left" w:pos="113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sz w:val="32"/>
          <w:szCs w:val="32"/>
        </w:rPr>
      </w:pPr>
    </w:p>
    <w:p w:rsidR="004E4D5F" w:rsidRPr="0056719C" w:rsidRDefault="004E4D5F" w:rsidP="004E4D5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6719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671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 w:rsidRPr="0056719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กรอบและแนวทางในการติดตามและประเมินผล</w:t>
      </w:r>
    </w:p>
    <w:p w:rsidR="004E4D5F" w:rsidRPr="0056719C" w:rsidRDefault="004E4D5F" w:rsidP="004E4D5F">
      <w:pPr>
        <w:pStyle w:val="a4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</w:t>
      </w:r>
      <w:r w:rsidR="00EB5417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เทศบาลตำบลมะกอกเหนือ </w:t>
      </w:r>
      <w:r w:rsidRPr="0056719C">
        <w:rPr>
          <w:rFonts w:ascii="TH SarabunIT๙" w:hAnsi="TH SarabunIT๙" w:cs="TH SarabunIT๙"/>
          <w:sz w:val="32"/>
          <w:szCs w:val="32"/>
          <w:cs/>
        </w:rPr>
        <w:t>กำหนดกรอบและแนวทางในการติดตามและประเมินผล ดังนี้</w:t>
      </w:r>
    </w:p>
    <w:p w:rsidR="004E4D5F" w:rsidRPr="0056719C" w:rsidRDefault="004E4D5F" w:rsidP="004E4D5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hAnsi="TH SarabunIT๙" w:cs="TH SarabunIT๙"/>
          <w:sz w:val="32"/>
          <w:szCs w:val="32"/>
        </w:rPr>
        <w:tab/>
        <w:t>1</w:t>
      </w:r>
      <w:r w:rsidRPr="0056719C">
        <w:rPr>
          <w:rFonts w:ascii="TH SarabunIT๙" w:hAnsi="TH SarabunIT๙" w:cs="TH SarabunIT๙"/>
          <w:sz w:val="32"/>
          <w:szCs w:val="32"/>
          <w:cs/>
        </w:rPr>
        <w:t>.</w:t>
      </w:r>
      <w:r w:rsidRPr="0056719C">
        <w:rPr>
          <w:rFonts w:ascii="TH SarabunIT๙" w:hAnsi="TH SarabunIT๙" w:cs="TH SarabunIT๙"/>
          <w:sz w:val="32"/>
          <w:szCs w:val="32"/>
        </w:rPr>
        <w:t>1</w:t>
      </w: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>กำหนดกรอบเวลา (</w:t>
      </w:r>
      <w:r w:rsidRPr="0056719C">
        <w:rPr>
          <w:rFonts w:ascii="TH SarabunIT๙" w:hAnsi="TH SarabunIT๙" w:cs="TH SarabunIT๙"/>
          <w:sz w:val="32"/>
          <w:szCs w:val="32"/>
        </w:rPr>
        <w:t>Time</w:t>
      </w:r>
      <w:r w:rsidRPr="0056719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6719C">
        <w:rPr>
          <w:rFonts w:ascii="TH SarabunIT๙" w:hAnsi="TH SarabunIT๙" w:cs="TH SarabunIT๙"/>
          <w:sz w:val="32"/>
          <w:szCs w:val="32"/>
        </w:rPr>
        <w:t>&amp;</w:t>
      </w:r>
      <w:r w:rsidRPr="0056719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6719C">
        <w:rPr>
          <w:rFonts w:ascii="TH SarabunIT๙" w:hAnsi="TH SarabunIT๙" w:cs="TH SarabunIT๙"/>
          <w:sz w:val="32"/>
          <w:szCs w:val="32"/>
        </w:rPr>
        <w:t>Time</w:t>
      </w:r>
      <w:r w:rsidRPr="0056719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6719C">
        <w:rPr>
          <w:rFonts w:ascii="TH SarabunIT๙" w:hAnsi="TH SarabunIT๙" w:cs="TH SarabunIT๙"/>
          <w:sz w:val="32"/>
          <w:szCs w:val="32"/>
        </w:rPr>
        <w:t>Frame</w:t>
      </w:r>
      <w:r w:rsidRPr="0056719C">
        <w:rPr>
          <w:rFonts w:ascii="TH SarabunIT๙" w:hAnsi="TH SarabunIT๙" w:cs="TH SarabunIT๙"/>
          <w:sz w:val="32"/>
          <w:szCs w:val="32"/>
          <w:cs/>
        </w:rPr>
        <w:t>) โดยกำหนดกรอบระยะเวลา ดังนี้</w:t>
      </w:r>
    </w:p>
    <w:p w:rsidR="004E4D5F" w:rsidRPr="0056719C" w:rsidRDefault="004E4D5F" w:rsidP="004E4D5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>1) ประชุมคณะกรรมการติดตามและประเมินผลแผนพัฒนาท้องถิ่น</w:t>
      </w:r>
      <w:r w:rsidR="00EB5417">
        <w:rPr>
          <w:rFonts w:ascii="TH SarabunIT๙" w:hAnsi="TH SarabunIT๙" w:cs="TH SarabunIT๙" w:hint="cs"/>
          <w:sz w:val="32"/>
          <w:szCs w:val="32"/>
          <w:cs/>
        </w:rPr>
        <w:t>เทศบาลตำบลมะกอกเหนือ</w:t>
      </w:r>
      <w:r w:rsidRPr="0056719C">
        <w:rPr>
          <w:rFonts w:ascii="TH SarabunIT๙" w:hAnsi="TH SarabunIT๙" w:cs="TH SarabunIT๙"/>
          <w:sz w:val="32"/>
          <w:szCs w:val="32"/>
          <w:cs/>
        </w:rPr>
        <w:t xml:space="preserve">อย่างน้อยปีละ </w:t>
      </w:r>
      <w:r w:rsidR="00EB5417">
        <w:rPr>
          <w:rFonts w:ascii="TH SarabunIT๙" w:hAnsi="TH SarabunIT๙" w:cs="TH SarabunIT๙"/>
          <w:sz w:val="32"/>
          <w:szCs w:val="32"/>
        </w:rPr>
        <w:t>1</w:t>
      </w:r>
      <w:r w:rsidRPr="0056719C">
        <w:rPr>
          <w:rFonts w:ascii="TH SarabunIT๙" w:hAnsi="TH SarabunIT๙" w:cs="TH SarabunIT๙"/>
          <w:sz w:val="32"/>
          <w:szCs w:val="32"/>
          <w:cs/>
        </w:rPr>
        <w:t xml:space="preserve"> ครั้ง </w:t>
      </w:r>
    </w:p>
    <w:p w:rsidR="004E4D5F" w:rsidRPr="0056719C" w:rsidRDefault="004E4D5F" w:rsidP="004E4D5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>2) สรุปผลการติดตามและประเมินผล</w:t>
      </w:r>
      <w:r w:rsidR="00282533">
        <w:rPr>
          <w:rFonts w:ascii="TH SarabunIT๙" w:hAnsi="TH SarabunIT๙" w:cs="TH SarabunIT๙" w:hint="cs"/>
          <w:sz w:val="32"/>
          <w:szCs w:val="32"/>
          <w:cs/>
        </w:rPr>
        <w:t>ภายในเดือนธันวาคมของทุกปี</w:t>
      </w: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="00282533">
        <w:rPr>
          <w:rFonts w:ascii="TH SarabunIT๙" w:hAnsi="TH SarabunIT๙" w:cs="TH SarabunIT๙"/>
          <w:sz w:val="32"/>
          <w:szCs w:val="32"/>
          <w:cs/>
        </w:rPr>
        <w:tab/>
      </w:r>
      <w:r w:rsidR="00282533">
        <w:rPr>
          <w:rFonts w:ascii="TH SarabunIT๙" w:hAnsi="TH SarabunIT๙" w:cs="TH SarabunIT๙"/>
          <w:sz w:val="32"/>
          <w:szCs w:val="32"/>
          <w:cs/>
        </w:rPr>
        <w:tab/>
      </w:r>
      <w:r w:rsidR="00282533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 xml:space="preserve">3) </w:t>
      </w:r>
      <w:r w:rsidRPr="0056719C">
        <w:rPr>
          <w:rFonts w:ascii="TH SarabunIT๙" w:eastAsia="AngsanaNew" w:hAnsi="TH SarabunIT๙" w:cs="TH SarabunIT๙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รายงานผลและเสนอความเห็นซึ่งได้จากการติดตามและประเมินผลแผนพัฒนาต่อ</w:t>
      </w:r>
      <w:r w:rsidRPr="0056719C">
        <w:rPr>
          <w:rFonts w:ascii="TH SarabunIT๙" w:hAnsi="TH SarabunIT๙" w:cs="TH SarabunIT๙"/>
          <w:sz w:val="32"/>
          <w:szCs w:val="32"/>
          <w:cs/>
        </w:rPr>
        <w:t>นายก</w:t>
      </w:r>
      <w:r w:rsidR="00282533">
        <w:rPr>
          <w:rFonts w:ascii="TH SarabunIT๙" w:hAnsi="TH SarabunIT๙" w:cs="TH SarabunIT๙" w:hint="cs"/>
          <w:sz w:val="32"/>
          <w:szCs w:val="32"/>
          <w:cs/>
        </w:rPr>
        <w:t xml:space="preserve">เทศมนตรีตำบลมะกอกเหนือ </w:t>
      </w:r>
      <w:r w:rsidRPr="0056719C">
        <w:rPr>
          <w:rFonts w:ascii="TH SarabunIT๙" w:eastAsia="AngsanaNew" w:hAnsi="TH SarabunIT๙" w:cs="TH SarabunIT๙"/>
          <w:sz w:val="32"/>
          <w:szCs w:val="32"/>
          <w:cs/>
        </w:rPr>
        <w:t>ภายในเดือน</w:t>
      </w:r>
      <w:r w:rsidR="00282533">
        <w:rPr>
          <w:rFonts w:ascii="TH SarabunIT๙" w:eastAsia="AngsanaNew" w:hAnsi="TH SarabunIT๙" w:cs="TH SarabunIT๙" w:hint="cs"/>
          <w:sz w:val="32"/>
          <w:szCs w:val="32"/>
          <w:cs/>
        </w:rPr>
        <w:t>ธันวาคม</w:t>
      </w:r>
      <w:r w:rsidRPr="0056719C">
        <w:rPr>
          <w:rFonts w:ascii="TH SarabunIT๙" w:eastAsia="AngsanaNew" w:hAnsi="TH SarabunIT๙" w:cs="TH SarabunIT๙"/>
          <w:sz w:val="32"/>
          <w:szCs w:val="32"/>
          <w:cs/>
        </w:rPr>
        <w:t xml:space="preserve"> เพื่อให้</w:t>
      </w:r>
      <w:r w:rsidRPr="0056719C">
        <w:rPr>
          <w:rFonts w:ascii="TH SarabunIT๙" w:hAnsi="TH SarabunIT๙" w:cs="TH SarabunIT๙"/>
          <w:sz w:val="32"/>
          <w:szCs w:val="32"/>
          <w:cs/>
        </w:rPr>
        <w:t>นายก</w:t>
      </w:r>
      <w:r w:rsidR="00282533">
        <w:rPr>
          <w:rFonts w:ascii="TH SarabunIT๙" w:hAnsi="TH SarabunIT๙" w:cs="TH SarabunIT๙" w:hint="cs"/>
          <w:sz w:val="32"/>
          <w:szCs w:val="32"/>
          <w:cs/>
        </w:rPr>
        <w:t>เทศมนตรีตำบลมะกอกเหนือ</w:t>
      </w:r>
      <w:r w:rsidRPr="0056719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6719C">
        <w:rPr>
          <w:rFonts w:ascii="TH SarabunIT๙" w:eastAsia="AngsanaNew" w:hAnsi="TH SarabunIT๙" w:cs="TH SarabunIT๙"/>
          <w:sz w:val="32"/>
          <w:szCs w:val="32"/>
          <w:cs/>
        </w:rPr>
        <w:t>เสนอสภา</w:t>
      </w:r>
      <w:r w:rsidR="00282533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เทศบาลตำบลมะกอกเหนือ </w:t>
      </w:r>
      <w:r w:rsidRPr="0056719C">
        <w:rPr>
          <w:rFonts w:ascii="TH SarabunIT๙" w:eastAsia="AngsanaNew" w:hAnsi="TH SarabunIT๙" w:cs="TH SarabunIT๙"/>
          <w:sz w:val="32"/>
          <w:szCs w:val="32"/>
          <w:cs/>
        </w:rPr>
        <w:t>ภายในระยะเวลาที่กำหนด</w:t>
      </w:r>
    </w:p>
    <w:p w:rsidR="004E4D5F" w:rsidRPr="0056719C" w:rsidRDefault="004E4D5F" w:rsidP="004E4D5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hAnsi="TH SarabunIT๙" w:cs="TH SarabunIT๙"/>
          <w:sz w:val="32"/>
          <w:szCs w:val="32"/>
        </w:rPr>
        <w:tab/>
        <w:t>1</w:t>
      </w:r>
      <w:r w:rsidRPr="0056719C">
        <w:rPr>
          <w:rFonts w:ascii="TH SarabunIT๙" w:hAnsi="TH SarabunIT๙" w:cs="TH SarabunIT๙"/>
          <w:sz w:val="32"/>
          <w:szCs w:val="32"/>
          <w:cs/>
        </w:rPr>
        <w:t>.</w:t>
      </w:r>
      <w:r w:rsidRPr="0056719C">
        <w:rPr>
          <w:rFonts w:ascii="TH SarabunIT๙" w:hAnsi="TH SarabunIT๙" w:cs="TH SarabunIT๙"/>
          <w:sz w:val="32"/>
          <w:szCs w:val="32"/>
        </w:rPr>
        <w:t>2</w:t>
      </w: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>ความสอดคล้อง (</w:t>
      </w:r>
      <w:r w:rsidRPr="0056719C">
        <w:rPr>
          <w:rFonts w:ascii="TH SarabunIT๙" w:hAnsi="TH SarabunIT๙" w:cs="TH SarabunIT๙"/>
          <w:sz w:val="32"/>
          <w:szCs w:val="32"/>
        </w:rPr>
        <w:t>Relevance</w:t>
      </w:r>
      <w:r w:rsidRPr="0056719C">
        <w:rPr>
          <w:rFonts w:ascii="TH SarabunIT๙" w:hAnsi="TH SarabunIT๙" w:cs="TH SarabunIT๙"/>
          <w:sz w:val="32"/>
          <w:szCs w:val="32"/>
          <w:cs/>
        </w:rPr>
        <w:t>) เป็นความสอดคล้องของยุทธศาสตร์ แผนงาน โครงการ (หรือผลผลิต) ที่ได้กำหนดขึ้นมีความสอดคล้องและนำไปกำหนดเป็นวิสัยทัศน์ของ</w:t>
      </w:r>
      <w:r w:rsidR="00CD496B">
        <w:rPr>
          <w:rFonts w:ascii="TH SarabunIT๙" w:hAnsi="TH SarabunIT๙" w:cs="TH SarabunIT๙" w:hint="cs"/>
          <w:sz w:val="32"/>
          <w:szCs w:val="32"/>
          <w:cs/>
        </w:rPr>
        <w:t>เทศบาลตำบลมะกอกเหนือ</w:t>
      </w:r>
    </w:p>
    <w:p w:rsidR="004E4D5F" w:rsidRPr="0056719C" w:rsidRDefault="004E4D5F" w:rsidP="004E4D5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56719C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>1.3</w:t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>ความเพียงพอ  (</w:t>
      </w:r>
      <w:r w:rsidRPr="0056719C">
        <w:rPr>
          <w:rFonts w:ascii="TH SarabunIT๙" w:hAnsi="TH SarabunIT๙" w:cs="TH SarabunIT๙"/>
          <w:sz w:val="32"/>
          <w:szCs w:val="32"/>
        </w:rPr>
        <w:t>Adequacy</w:t>
      </w:r>
      <w:r w:rsidRPr="0056719C">
        <w:rPr>
          <w:rFonts w:ascii="TH SarabunIT๙" w:hAnsi="TH SarabunIT๙" w:cs="TH SarabunIT๙"/>
          <w:sz w:val="32"/>
          <w:szCs w:val="32"/>
          <w:cs/>
        </w:rPr>
        <w:t>) กำหนดทรัพยากรสำหรับการดำเนินการติดตามและประเมินผลประกอบด้วย</w:t>
      </w:r>
      <w:r w:rsidR="007522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6719C">
        <w:rPr>
          <w:rFonts w:ascii="TH SarabunIT๙" w:hAnsi="TH SarabunIT๙" w:cs="TH SarabunIT๙"/>
          <w:sz w:val="32"/>
          <w:szCs w:val="32"/>
          <w:cs/>
        </w:rPr>
        <w:t>คน เงิน วัสดุ อุปกรณ์ เครื่องมือในการปฏิบัติงานตามศักยภาพโดยนำเครื่องมือที่มีอยู่จริงใน</w:t>
      </w:r>
      <w:r w:rsidR="00CD496B">
        <w:rPr>
          <w:rFonts w:ascii="TH SarabunIT๙" w:hAnsi="TH SarabunIT๙" w:cs="TH SarabunIT๙" w:hint="cs"/>
          <w:color w:val="000000"/>
          <w:sz w:val="32"/>
          <w:szCs w:val="32"/>
          <w:cs/>
        </w:rPr>
        <w:t>เทศบาลตำบลมะกอกเหนือ</w:t>
      </w:r>
      <w:r w:rsidRPr="0056719C">
        <w:rPr>
          <w:rFonts w:ascii="TH SarabunIT๙" w:hAnsi="TH SarabunIT๙" w:cs="TH SarabunIT๙"/>
          <w:color w:val="000000"/>
          <w:sz w:val="32"/>
          <w:szCs w:val="32"/>
          <w:cs/>
        </w:rPr>
        <w:t>มาปฏิบัติงาน</w:t>
      </w:r>
    </w:p>
    <w:p w:rsidR="004E4D5F" w:rsidRPr="0056719C" w:rsidRDefault="004E4D5F" w:rsidP="004E4D5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>1.4</w:t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>ความก้าวหน้า (</w:t>
      </w:r>
      <w:r w:rsidRPr="0056719C">
        <w:rPr>
          <w:rFonts w:ascii="TH SarabunIT๙" w:hAnsi="TH SarabunIT๙" w:cs="TH SarabunIT๙"/>
          <w:sz w:val="32"/>
          <w:szCs w:val="32"/>
        </w:rPr>
        <w:t>Progress</w:t>
      </w:r>
      <w:r w:rsidRPr="0056719C">
        <w:rPr>
          <w:rFonts w:ascii="TH SarabunIT๙" w:hAnsi="TH SarabunIT๙" w:cs="TH SarabunIT๙"/>
          <w:sz w:val="32"/>
          <w:szCs w:val="32"/>
          <w:cs/>
        </w:rPr>
        <w:t>) กรอบขอ</w:t>
      </w:r>
      <w:r w:rsidR="007522A9">
        <w:rPr>
          <w:rFonts w:ascii="TH SarabunIT๙" w:hAnsi="TH SarabunIT๙" w:cs="TH SarabunIT๙"/>
          <w:sz w:val="32"/>
          <w:szCs w:val="32"/>
          <w:cs/>
        </w:rPr>
        <w:t>งความก้าวหน้าแผนงาน โครงการต่าง</w:t>
      </w:r>
      <w:r w:rsidRPr="0056719C">
        <w:rPr>
          <w:rFonts w:ascii="TH SarabunIT๙" w:hAnsi="TH SarabunIT๙" w:cs="TH SarabunIT๙"/>
          <w:sz w:val="32"/>
          <w:szCs w:val="32"/>
          <w:cs/>
        </w:rPr>
        <w:t xml:space="preserve">ๆ จะวัดจากรายการที่เป็นโครงการในรอบ </w:t>
      </w:r>
      <w:r w:rsidR="007522A9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56719C">
        <w:rPr>
          <w:rFonts w:ascii="TH SarabunIT๙" w:hAnsi="TH SarabunIT๙" w:cs="TH SarabunIT๙"/>
          <w:sz w:val="32"/>
          <w:szCs w:val="32"/>
          <w:cs/>
        </w:rPr>
        <w:t xml:space="preserve"> ปี วัดได้จากช่องปีงบประมาณและที่ผ่านมา โครงการที่ต่อเนื่องจากปีงบประมาณที่ผ่านมา</w:t>
      </w:r>
    </w:p>
    <w:p w:rsidR="004E4D5F" w:rsidRPr="0056719C" w:rsidRDefault="004E4D5F" w:rsidP="004E4D5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>1.5</w:t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>ประสิทธิภาพ (</w:t>
      </w:r>
      <w:r w:rsidRPr="0056719C">
        <w:rPr>
          <w:rFonts w:ascii="TH SarabunIT๙" w:hAnsi="TH SarabunIT๙" w:cs="TH SarabunIT๙"/>
          <w:sz w:val="32"/>
          <w:szCs w:val="32"/>
        </w:rPr>
        <w:t>Efficiency</w:t>
      </w:r>
      <w:r w:rsidRPr="0056719C">
        <w:rPr>
          <w:rFonts w:ascii="TH SarabunIT๙" w:hAnsi="TH SarabunIT๙" w:cs="TH SarabunIT๙"/>
          <w:sz w:val="32"/>
          <w:szCs w:val="32"/>
          <w:cs/>
        </w:rPr>
        <w:t>) เป็นการติดตามและประเมินผลความสัมพันธ์กันระหว่างผลผลิตหรือผลที่ได้รับจริงกับทรัพยากรที่ถูกใช้ไปในการพัฒนาท้องถิ่นของ</w:t>
      </w:r>
      <w:r w:rsidR="0066237B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เทศบาลตำบลมะกอกเหนือ </w:t>
      </w:r>
      <w:r w:rsidRPr="0056719C">
        <w:rPr>
          <w:rFonts w:ascii="TH SarabunIT๙" w:hAnsi="TH SarabunIT๙" w:cs="TH SarabunIT๙"/>
          <w:sz w:val="32"/>
          <w:szCs w:val="32"/>
          <w:cs/>
        </w:rPr>
        <w:t>ซึ่งสามารถวัดได้ในเชิงปริมาณ ขนาด ความจุ พื้นที่ จำนวน ระยะเวลา เป็นต้น</w:t>
      </w:r>
    </w:p>
    <w:p w:rsidR="007522A9" w:rsidRDefault="004E4D5F" w:rsidP="007522A9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>1.6</w:t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>ประสิทธิผล (</w:t>
      </w:r>
      <w:r w:rsidRPr="0056719C">
        <w:rPr>
          <w:rFonts w:ascii="TH SarabunIT๙" w:hAnsi="TH SarabunIT๙" w:cs="TH SarabunIT๙"/>
          <w:sz w:val="32"/>
          <w:szCs w:val="32"/>
        </w:rPr>
        <w:t>Effectiveness</w:t>
      </w:r>
      <w:r w:rsidRPr="0056719C">
        <w:rPr>
          <w:rFonts w:ascii="TH SarabunIT๙" w:hAnsi="TH SarabunIT๙" w:cs="TH SarabunIT๙"/>
          <w:sz w:val="32"/>
          <w:szCs w:val="32"/>
          <w:cs/>
        </w:rPr>
        <w:t>) เป็นผลที่ได้จากประสิทธิภาพทำให้เกิดผลลัพธ์และผลผลิต (</w:t>
      </w:r>
      <w:r w:rsidRPr="0056719C">
        <w:rPr>
          <w:rFonts w:ascii="TH SarabunIT๙" w:hAnsi="TH SarabunIT๙" w:cs="TH SarabunIT๙"/>
          <w:sz w:val="32"/>
          <w:szCs w:val="32"/>
        </w:rPr>
        <w:t>Outcome and Output</w:t>
      </w:r>
      <w:r w:rsidRPr="0056719C">
        <w:rPr>
          <w:rFonts w:ascii="TH SarabunIT๙" w:hAnsi="TH SarabunIT๙" w:cs="TH SarabunIT๙"/>
          <w:sz w:val="32"/>
          <w:szCs w:val="32"/>
          <w:cs/>
        </w:rPr>
        <w:t>) ซึ่งสามารถวัดได้ในเชิงปริมาณและเชิงคุณภาพหรือวัดได้เฉพาะเชิงคุณภาพ ซึ่งวัดเป็นความพึงพอใจหรือสิ่งที่ประชาชนชื่นชอบหรือการมีความสุข เป็นต้น</w:t>
      </w:r>
    </w:p>
    <w:p w:rsidR="004E4D5F" w:rsidRPr="0056719C" w:rsidRDefault="004E4D5F" w:rsidP="007522A9">
      <w:pPr>
        <w:pStyle w:val="a4"/>
        <w:tabs>
          <w:tab w:val="left" w:pos="284"/>
          <w:tab w:val="left" w:pos="1134"/>
          <w:tab w:val="left" w:pos="1701"/>
          <w:tab w:val="left" w:pos="1843"/>
          <w:tab w:val="left" w:pos="1985"/>
          <w:tab w:val="left" w:pos="2127"/>
        </w:tabs>
        <w:spacing w:before="120"/>
        <w:ind w:right="-187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="007522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Pr="0056719C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 วิธีในการติดตามและประเมินผล</w:t>
      </w:r>
    </w:p>
    <w:p w:rsidR="004E4D5F" w:rsidRPr="0056719C" w:rsidRDefault="004E4D5F" w:rsidP="004E4D5F">
      <w:pPr>
        <w:pStyle w:val="a4"/>
        <w:tabs>
          <w:tab w:val="left" w:pos="284"/>
          <w:tab w:val="left" w:pos="1418"/>
          <w:tab w:val="left" w:pos="1701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คณะกรรมการติดตามและประเมินผลแผนพัฒนาท้องถิ่นของ</w:t>
      </w:r>
      <w:r w:rsidR="0066237B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เทศบาลตำบลมะกอกเหนือ </w:t>
      </w:r>
      <w:r w:rsidRPr="0056719C">
        <w:rPr>
          <w:rFonts w:ascii="TH SarabunIT๙" w:hAnsi="TH SarabunIT๙" w:cs="TH SarabunIT๙"/>
          <w:sz w:val="32"/>
          <w:szCs w:val="32"/>
          <w:cs/>
        </w:rPr>
        <w:t>กำหนดระเบียบ วิธีในการติดตามและประเมินผล ดังนี้</w:t>
      </w:r>
    </w:p>
    <w:p w:rsidR="004E4D5F" w:rsidRPr="0056719C" w:rsidRDefault="004E4D5F" w:rsidP="004E4D5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hAnsi="TH SarabunIT๙" w:cs="TH SarabunIT๙"/>
          <w:sz w:val="32"/>
          <w:szCs w:val="32"/>
        </w:rPr>
        <w:tab/>
        <w:t>2</w:t>
      </w:r>
      <w:r w:rsidRPr="0056719C">
        <w:rPr>
          <w:rFonts w:ascii="TH SarabunIT๙" w:hAnsi="TH SarabunIT๙" w:cs="TH SarabunIT๙"/>
          <w:sz w:val="32"/>
          <w:szCs w:val="32"/>
          <w:cs/>
        </w:rPr>
        <w:t>.</w:t>
      </w:r>
      <w:r w:rsidRPr="0056719C">
        <w:rPr>
          <w:rFonts w:ascii="TH SarabunIT๙" w:hAnsi="TH SarabunIT๙" w:cs="TH SarabunIT๙"/>
          <w:sz w:val="32"/>
          <w:szCs w:val="32"/>
        </w:rPr>
        <w:t>1</w:t>
      </w: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 xml:space="preserve">ระเบียบในการติดตามและประเมินผลแผนพัฒนา ระเบียบวิธีในการติดตามและประเมินผลมีองค์ประกอบใหญ่ ๆ ที่สำคัญ 3 ประการ คือ </w:t>
      </w:r>
    </w:p>
    <w:p w:rsidR="004E4D5F" w:rsidRPr="0056719C" w:rsidRDefault="004E4D5F" w:rsidP="004E4D5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 xml:space="preserve">1) ผู้เข้าร่วมติดตามและประเมินผล </w:t>
      </w:r>
    </w:p>
    <w:p w:rsidR="004E4D5F" w:rsidRPr="0056719C" w:rsidRDefault="004E4D5F" w:rsidP="004E4D5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 xml:space="preserve">2) เครื่องมือ </w:t>
      </w:r>
    </w:p>
    <w:p w:rsidR="004E4D5F" w:rsidRPr="0056719C" w:rsidRDefault="004E4D5F" w:rsidP="004E4D5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>3) กรรมวิธีหรือวิธีการต่าง ๆ</w:t>
      </w:r>
    </w:p>
    <w:p w:rsidR="004E4D5F" w:rsidRPr="0056719C" w:rsidRDefault="004E4D5F" w:rsidP="004E4D5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>2.2</w:t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 xml:space="preserve">วิธีในการติดตามและประเมินผลแผนพัฒนา </w:t>
      </w:r>
    </w:p>
    <w:p w:rsidR="004E4D5F" w:rsidRDefault="004E4D5F" w:rsidP="004E4D5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>1) การออกแบบการติดตามและประเมินผล การออกแบบเพื่อการติดตามและประเมินผลแผนพัฒนามีเป้าหมายเพื่อมุ่งตอบปัญหาการติดตามและประเมินผลได้อย่างตรงประเด็น อธิบายหรือควบคุมความผันแปรของโครงการเพื่อการพัฒนาท้องถิ่นที่จะเกิดขึ้นได้</w:t>
      </w:r>
    </w:p>
    <w:p w:rsidR="009B7917" w:rsidRDefault="009B7917" w:rsidP="004E4D5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7917" w:rsidRDefault="009B7917" w:rsidP="004E4D5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7917" w:rsidRDefault="009B7917" w:rsidP="009B7917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-6-</w:t>
      </w:r>
    </w:p>
    <w:p w:rsidR="009B7917" w:rsidRPr="0056719C" w:rsidRDefault="009B7917" w:rsidP="009B7917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center"/>
        <w:rPr>
          <w:rFonts w:ascii="TH SarabunIT๙" w:hAnsi="TH SarabunIT๙" w:cs="TH SarabunIT๙"/>
          <w:sz w:val="32"/>
          <w:szCs w:val="32"/>
        </w:rPr>
      </w:pPr>
    </w:p>
    <w:p w:rsidR="004E4D5F" w:rsidRPr="0056719C" w:rsidRDefault="004E4D5F" w:rsidP="004E4D5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>2) การสำรวจ (</w:t>
      </w:r>
      <w:r w:rsidRPr="0056719C">
        <w:rPr>
          <w:rFonts w:ascii="TH SarabunIT๙" w:hAnsi="TH SarabunIT๙" w:cs="TH SarabunIT๙"/>
          <w:sz w:val="32"/>
          <w:szCs w:val="32"/>
        </w:rPr>
        <w:t>survey</w:t>
      </w:r>
      <w:r w:rsidRPr="0056719C">
        <w:rPr>
          <w:rFonts w:ascii="TH SarabunIT๙" w:hAnsi="TH SarabunIT๙" w:cs="TH SarabunIT๙"/>
          <w:sz w:val="32"/>
          <w:szCs w:val="32"/>
          <w:cs/>
        </w:rPr>
        <w:t>) เป็นการรวบรวมข้อมูลจากบันทึกหรือทะเบียนที่ผู้รับผิดชอบโครงการจัดทำไว้แล้ว หรืออาจเป็นข้อมูลที่คณะกรรมการติดตามและประเมินผลต้องจดบันทึก (</w:t>
      </w:r>
      <w:r w:rsidRPr="0056719C">
        <w:rPr>
          <w:rFonts w:ascii="TH SarabunIT๙" w:hAnsi="TH SarabunIT๙" w:cs="TH SarabunIT๙"/>
          <w:sz w:val="32"/>
          <w:szCs w:val="32"/>
        </w:rPr>
        <w:t>record</w:t>
      </w:r>
      <w:r w:rsidRPr="0056719C">
        <w:rPr>
          <w:rFonts w:ascii="TH SarabunIT๙" w:hAnsi="TH SarabunIT๙" w:cs="TH SarabunIT๙"/>
          <w:sz w:val="32"/>
          <w:szCs w:val="32"/>
          <w:cs/>
        </w:rPr>
        <w:t>) สังเกต</w:t>
      </w:r>
      <w:r w:rsidR="00227E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6719C">
        <w:rPr>
          <w:rFonts w:ascii="TH SarabunIT๙" w:hAnsi="TH SarabunIT๙" w:cs="TH SarabunIT๙"/>
          <w:sz w:val="32"/>
          <w:szCs w:val="32"/>
          <w:cs/>
        </w:rPr>
        <w:t>(</w:t>
      </w:r>
      <w:r w:rsidRPr="0056719C">
        <w:rPr>
          <w:rFonts w:ascii="TH SarabunIT๙" w:hAnsi="TH SarabunIT๙" w:cs="TH SarabunIT๙"/>
          <w:sz w:val="32"/>
          <w:szCs w:val="32"/>
        </w:rPr>
        <w:t>observe</w:t>
      </w:r>
      <w:r w:rsidRPr="0056719C">
        <w:rPr>
          <w:rFonts w:ascii="TH SarabunIT๙" w:hAnsi="TH SarabunIT๙" w:cs="TH SarabunIT๙"/>
          <w:sz w:val="32"/>
          <w:szCs w:val="32"/>
          <w:cs/>
        </w:rPr>
        <w:t>) หรือวัด (</w:t>
      </w:r>
      <w:r w:rsidRPr="0056719C">
        <w:rPr>
          <w:rFonts w:ascii="TH SarabunIT๙" w:hAnsi="TH SarabunIT๙" w:cs="TH SarabunIT๙"/>
          <w:sz w:val="32"/>
          <w:szCs w:val="32"/>
        </w:rPr>
        <w:t>measurement</w:t>
      </w:r>
      <w:r w:rsidRPr="0056719C">
        <w:rPr>
          <w:rFonts w:ascii="TH SarabunIT๙" w:hAnsi="TH SarabunIT๙" w:cs="TH SarabunIT๙"/>
          <w:sz w:val="32"/>
          <w:szCs w:val="32"/>
          <w:cs/>
        </w:rPr>
        <w:t>) โดยคณะกรรมการติดตามและประเมินผลจะดำเนินการในพื้นที่จากผู้มีส่วนเกี่ยวข้อง เจ้าหน้าที่ บุคลากรของ</w:t>
      </w:r>
      <w:r w:rsidR="00EF10D1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เทศบาลตำบลมะกอกเหนือ </w:t>
      </w:r>
      <w:r w:rsidRPr="0056719C">
        <w:rPr>
          <w:rFonts w:ascii="TH SarabunIT๙" w:hAnsi="TH SarabunIT๙" w:cs="TH SarabunIT๙"/>
          <w:sz w:val="32"/>
          <w:szCs w:val="32"/>
          <w:cs/>
        </w:rPr>
        <w:t>เป็นข้อมูลที่มีอยู่ตามธรรมชาติ พฤติกรรม ความต้องการ ซึ่งศึกษาได้โดยวิธีการสังเกตและสามารถวัดได้</w:t>
      </w:r>
    </w:p>
    <w:p w:rsidR="004E4D5F" w:rsidRPr="0056719C" w:rsidRDefault="004E4D5F" w:rsidP="004E4D5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 w:rsidRPr="0056719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กำหนดเครื่องมือที่ใช้ในการติดตามและประเมินผล </w:t>
      </w:r>
    </w:p>
    <w:p w:rsidR="004E4D5F" w:rsidRPr="0056719C" w:rsidRDefault="004E4D5F" w:rsidP="004E4D5F">
      <w:pPr>
        <w:pStyle w:val="a4"/>
        <w:tabs>
          <w:tab w:val="left" w:pos="284"/>
          <w:tab w:val="left" w:pos="1418"/>
          <w:tab w:val="left" w:pos="1701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คณะกรรมการติดตามและประเมินผลแผนพัฒนาท้องถิ่นของ</w:t>
      </w:r>
      <w:r w:rsidR="00EF10D1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เทศบาลตำบลมะกอกเหนือ </w:t>
      </w:r>
      <w:r w:rsidRPr="0056719C">
        <w:rPr>
          <w:rFonts w:ascii="TH SarabunIT๙" w:hAnsi="TH SarabunIT๙" w:cs="TH SarabunIT๙"/>
          <w:sz w:val="32"/>
          <w:szCs w:val="32"/>
          <w:cs/>
        </w:rPr>
        <w:t>กำหนดเครื่องมือที่ใช้ในการติดตามและประเมินผล</w:t>
      </w:r>
      <w:r w:rsidRPr="005671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6719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4E4D5F" w:rsidRPr="0056719C" w:rsidRDefault="004E4D5F" w:rsidP="004E4D5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>3.1</w:t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>การทดสอบและการวัด (</w:t>
      </w:r>
      <w:r w:rsidRPr="0056719C">
        <w:rPr>
          <w:rFonts w:ascii="TH SarabunIT๙" w:hAnsi="TH SarabunIT๙" w:cs="TH SarabunIT๙"/>
          <w:sz w:val="32"/>
          <w:szCs w:val="32"/>
        </w:rPr>
        <w:t>Tests &amp; Measurements</w:t>
      </w:r>
      <w:r w:rsidRPr="0056719C">
        <w:rPr>
          <w:rFonts w:ascii="TH SarabunIT๙" w:hAnsi="TH SarabunIT๙" w:cs="TH SarabunIT๙"/>
          <w:sz w:val="32"/>
          <w:szCs w:val="32"/>
          <w:cs/>
        </w:rPr>
        <w:t>) วิธีการนี้จะทำการทดสอบและวัดผล เพื่อดูระดับการเปล</w:t>
      </w:r>
      <w:r w:rsidR="009B7917">
        <w:rPr>
          <w:rFonts w:ascii="TH SarabunIT๙" w:hAnsi="TH SarabunIT๙" w:cs="TH SarabunIT๙"/>
          <w:sz w:val="32"/>
          <w:szCs w:val="32"/>
          <w:cs/>
        </w:rPr>
        <w:t>ี่ยนแปลง ซึ่งรวมถึงแบบทดสอบต่าง</w:t>
      </w:r>
      <w:r w:rsidRPr="0056719C">
        <w:rPr>
          <w:rFonts w:ascii="TH SarabunIT๙" w:hAnsi="TH SarabunIT๙" w:cs="TH SarabunIT๙"/>
          <w:sz w:val="32"/>
          <w:szCs w:val="32"/>
          <w:cs/>
        </w:rPr>
        <w:t>ๆ การประเมินการปฏิบัติงาน และแนวทางการวัด จะใช้เครื่องมือใดในการทดสอบและการวัดนั้นเป็นไปตามความเหมาะสมของโครงการพัฒนาท้องถิ่น เช่น โครงการก่อสร้างถ</w:t>
      </w:r>
      <w:r w:rsidR="00EF10D1">
        <w:rPr>
          <w:rFonts w:ascii="TH SarabunIT๙" w:hAnsi="TH SarabunIT๙" w:cs="TH SarabunIT๙"/>
          <w:sz w:val="32"/>
          <w:szCs w:val="32"/>
          <w:cs/>
        </w:rPr>
        <w:t xml:space="preserve">นน </w:t>
      </w:r>
      <w:proofErr w:type="spellStart"/>
      <w:r w:rsidR="00EF10D1">
        <w:rPr>
          <w:rFonts w:ascii="TH SarabunIT๙" w:hAnsi="TH SarabunIT๙" w:cs="TH SarabunIT๙"/>
          <w:sz w:val="32"/>
          <w:szCs w:val="32"/>
          <w:cs/>
        </w:rPr>
        <w:t>คสล</w:t>
      </w:r>
      <w:proofErr w:type="spellEnd"/>
      <w:r w:rsidR="00EF10D1">
        <w:rPr>
          <w:rFonts w:ascii="TH SarabunIT๙" w:hAnsi="TH SarabunIT๙" w:cs="TH SarabunIT๙"/>
          <w:sz w:val="32"/>
          <w:szCs w:val="32"/>
          <w:cs/>
        </w:rPr>
        <w:t>.  จะใช้การวัดกว้าง</w:t>
      </w:r>
      <w:r w:rsidR="00EF10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F10D1">
        <w:rPr>
          <w:rFonts w:ascii="TH SarabunIT๙" w:hAnsi="TH SarabunIT๙" w:cs="TH SarabunIT๙"/>
          <w:sz w:val="32"/>
          <w:szCs w:val="32"/>
          <w:cs/>
        </w:rPr>
        <w:t>ยาว</w:t>
      </w:r>
      <w:r w:rsidRPr="0056719C">
        <w:rPr>
          <w:rFonts w:ascii="TH SarabunIT๙" w:hAnsi="TH SarabunIT๙" w:cs="TH SarabunIT๙"/>
          <w:sz w:val="32"/>
          <w:szCs w:val="32"/>
          <w:cs/>
        </w:rPr>
        <w:t xml:space="preserve"> เป็นต้น</w:t>
      </w:r>
    </w:p>
    <w:p w:rsidR="004E4D5F" w:rsidRPr="0056719C" w:rsidRDefault="004E4D5F" w:rsidP="004E4D5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hAnsi="TH SarabunIT๙" w:cs="TH SarabunIT๙"/>
          <w:sz w:val="32"/>
          <w:szCs w:val="32"/>
        </w:rPr>
        <w:tab/>
        <w:t>3</w:t>
      </w:r>
      <w:r w:rsidRPr="0056719C">
        <w:rPr>
          <w:rFonts w:ascii="TH SarabunIT๙" w:hAnsi="TH SarabunIT๙" w:cs="TH SarabunIT๙"/>
          <w:sz w:val="32"/>
          <w:szCs w:val="32"/>
          <w:cs/>
        </w:rPr>
        <w:t>.</w:t>
      </w:r>
      <w:r w:rsidRPr="0056719C">
        <w:rPr>
          <w:rFonts w:ascii="TH SarabunIT๙" w:hAnsi="TH SarabunIT๙" w:cs="TH SarabunIT๙"/>
          <w:sz w:val="32"/>
          <w:szCs w:val="32"/>
        </w:rPr>
        <w:t>2</w:t>
      </w: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>การสัมภาษณ์ (</w:t>
      </w:r>
      <w:r w:rsidRPr="0056719C">
        <w:rPr>
          <w:rFonts w:ascii="TH SarabunIT๙" w:hAnsi="TH SarabunIT๙" w:cs="TH SarabunIT๙"/>
          <w:sz w:val="32"/>
          <w:szCs w:val="32"/>
        </w:rPr>
        <w:t>Interviews</w:t>
      </w:r>
      <w:r w:rsidRPr="0056719C">
        <w:rPr>
          <w:rFonts w:ascii="TH SarabunIT๙" w:hAnsi="TH SarabunIT๙" w:cs="TH SarabunIT๙"/>
          <w:sz w:val="32"/>
          <w:szCs w:val="32"/>
          <w:cs/>
        </w:rPr>
        <w:t xml:space="preserve">) อาจเป็นการสัมภาษณ์เดี่ยว หรือกลุ่มก็ได้ การสัมภาษณ์เป็นการยืนยันว่า ผู้มีส่วนเกี่ยวข้อง </w:t>
      </w:r>
      <w:proofErr w:type="gramStart"/>
      <w:r w:rsidRPr="0056719C">
        <w:rPr>
          <w:rFonts w:ascii="TH SarabunIT๙" w:hAnsi="TH SarabunIT๙" w:cs="TH SarabunIT๙"/>
          <w:sz w:val="32"/>
          <w:szCs w:val="32"/>
          <w:cs/>
        </w:rPr>
        <w:t>ผู้ได้รับผลกระทบมีความเกี่ยวข้องและได้รับผลกระทบในระดับใด  โดยทั่วไปการสัมภาษณ์ถูกแบ่งออกเป็น</w:t>
      </w:r>
      <w:proofErr w:type="gramEnd"/>
      <w:r w:rsidRPr="0056719C">
        <w:rPr>
          <w:rFonts w:ascii="TH SarabunIT๙" w:hAnsi="TH SarabunIT๙" w:cs="TH SarabunIT๙"/>
          <w:sz w:val="32"/>
          <w:szCs w:val="32"/>
          <w:cs/>
        </w:rPr>
        <w:t xml:space="preserve"> 2 ประเภท คือ การสัมภาษณ์แบบเป็นทางการหรือกึ่งทางการ (</w:t>
      </w:r>
      <w:r w:rsidRPr="0056719C">
        <w:rPr>
          <w:rFonts w:ascii="TH SarabunIT๙" w:hAnsi="TH SarabunIT๙" w:cs="TH SarabunIT๙"/>
          <w:sz w:val="32"/>
          <w:szCs w:val="32"/>
        </w:rPr>
        <w:t>formal or semi</w:t>
      </w:r>
      <w:r w:rsidRPr="0056719C">
        <w:rPr>
          <w:rFonts w:ascii="TH SarabunIT๙" w:hAnsi="TH SarabunIT๙" w:cs="TH SarabunIT๙"/>
          <w:sz w:val="32"/>
          <w:szCs w:val="32"/>
          <w:cs/>
        </w:rPr>
        <w:t>-</w:t>
      </w:r>
      <w:r w:rsidRPr="0056719C">
        <w:rPr>
          <w:rFonts w:ascii="TH SarabunIT๙" w:hAnsi="TH SarabunIT๙" w:cs="TH SarabunIT๙"/>
          <w:sz w:val="32"/>
          <w:szCs w:val="32"/>
        </w:rPr>
        <w:t>formal interview</w:t>
      </w:r>
      <w:r w:rsidRPr="0056719C">
        <w:rPr>
          <w:rFonts w:ascii="TH SarabunIT๙" w:hAnsi="TH SarabunIT๙" w:cs="TH SarabunIT๙"/>
          <w:sz w:val="32"/>
          <w:szCs w:val="32"/>
          <w:cs/>
        </w:rPr>
        <w:t>) ซึ่งใช้แบบสัมภาษณ์แบบมีโครงสร้าง (</w:t>
      </w:r>
      <w:r w:rsidRPr="0056719C">
        <w:rPr>
          <w:rFonts w:ascii="TH SarabunIT๙" w:hAnsi="TH SarabunIT๙" w:cs="TH SarabunIT๙"/>
          <w:sz w:val="32"/>
          <w:szCs w:val="32"/>
        </w:rPr>
        <w:t>structure interviews</w:t>
      </w:r>
      <w:r w:rsidRPr="0056719C">
        <w:rPr>
          <w:rFonts w:ascii="TH SarabunIT๙" w:hAnsi="TH SarabunIT๙" w:cs="TH SarabunIT๙"/>
          <w:sz w:val="32"/>
          <w:szCs w:val="32"/>
          <w:cs/>
        </w:rPr>
        <w:t>) ดำเนินการสัมภาษณ์ และการสัมภาษณ์แบบไม่เป็นทางการ (</w:t>
      </w:r>
      <w:r w:rsidRPr="0056719C">
        <w:rPr>
          <w:rFonts w:ascii="TH SarabunIT๙" w:hAnsi="TH SarabunIT๙" w:cs="TH SarabunIT๙"/>
          <w:sz w:val="32"/>
          <w:szCs w:val="32"/>
        </w:rPr>
        <w:t>informal interview</w:t>
      </w:r>
      <w:r w:rsidRPr="0056719C">
        <w:rPr>
          <w:rFonts w:ascii="TH SarabunIT๙" w:hAnsi="TH SarabunIT๙" w:cs="TH SarabunIT๙"/>
          <w:sz w:val="32"/>
          <w:szCs w:val="32"/>
          <w:cs/>
        </w:rPr>
        <w:t>) ซึ่งคล้าย ๆ กับการพูดสน</w:t>
      </w:r>
      <w:r w:rsidR="00EF10D1">
        <w:rPr>
          <w:rFonts w:ascii="TH SarabunIT๙" w:hAnsi="TH SarabunIT๙" w:cs="TH SarabunIT๙"/>
          <w:sz w:val="32"/>
          <w:szCs w:val="32"/>
          <w:cs/>
        </w:rPr>
        <w:t xml:space="preserve">ทนาอย่างไม่มีพิธีรีตอง </w:t>
      </w:r>
      <w:r w:rsidRPr="0056719C">
        <w:rPr>
          <w:rFonts w:ascii="TH SarabunIT๙" w:hAnsi="TH SarabunIT๙" w:cs="TH SarabunIT๙"/>
          <w:sz w:val="32"/>
          <w:szCs w:val="32"/>
          <w:cs/>
        </w:rPr>
        <w:t>ไม่เคร่งครัดในขั้นตอน</w:t>
      </w:r>
    </w:p>
    <w:p w:rsidR="004E4D5F" w:rsidRPr="0056719C" w:rsidRDefault="004E4D5F" w:rsidP="004E4D5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>3.3</w:t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>การสังเกต (</w:t>
      </w:r>
      <w:r w:rsidRPr="0056719C">
        <w:rPr>
          <w:rFonts w:ascii="TH SarabunIT๙" w:hAnsi="TH SarabunIT๙" w:cs="TH SarabunIT๙"/>
          <w:sz w:val="32"/>
          <w:szCs w:val="32"/>
        </w:rPr>
        <w:t>Observations</w:t>
      </w:r>
      <w:r w:rsidRPr="0056719C">
        <w:rPr>
          <w:rFonts w:ascii="TH SarabunIT๙" w:hAnsi="TH SarabunIT๙" w:cs="TH SarabunIT๙"/>
          <w:sz w:val="32"/>
          <w:szCs w:val="32"/>
          <w:cs/>
        </w:rPr>
        <w:t>) คณะกรรมการติดตามและประเมินผลแผนพัฒนา</w:t>
      </w:r>
      <w:r w:rsidR="00EF10D1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56719C">
        <w:rPr>
          <w:rFonts w:ascii="TH SarabunIT๙" w:hAnsi="TH SarabunIT๙" w:cs="TH SarabunIT๙"/>
          <w:sz w:val="32"/>
          <w:szCs w:val="32"/>
          <w:cs/>
        </w:rPr>
        <w:t>ตำบล</w:t>
      </w:r>
      <w:r w:rsidR="00EF10D1">
        <w:rPr>
          <w:rFonts w:ascii="TH SarabunIT๙" w:hAnsi="TH SarabunIT๙" w:cs="TH SarabunIT๙" w:hint="cs"/>
          <w:sz w:val="32"/>
          <w:szCs w:val="32"/>
          <w:cs/>
        </w:rPr>
        <w:t xml:space="preserve">มะกอกเหนือ </w:t>
      </w:r>
      <w:r w:rsidRPr="0056719C">
        <w:rPr>
          <w:rFonts w:ascii="TH SarabunIT๙" w:hAnsi="TH SarabunIT๙" w:cs="TH SarabunIT๙"/>
          <w:sz w:val="32"/>
          <w:szCs w:val="32"/>
          <w:cs/>
        </w:rPr>
        <w:t>ใช้การสังเกตเพื่อเฝ้าดูว่ากำลังเกิดอะไรขึ้นกับการพัฒนาท้องถิ่นของ</w:t>
      </w:r>
      <w:r w:rsidR="00EF10D1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เทศบาลตำบลมะกอกเหนือ </w:t>
      </w:r>
      <w:r w:rsidRPr="0056719C">
        <w:rPr>
          <w:rFonts w:ascii="TH SarabunIT๙" w:hAnsi="TH SarabunIT๙" w:cs="TH SarabunIT๙"/>
          <w:sz w:val="32"/>
          <w:szCs w:val="32"/>
          <w:cs/>
        </w:rPr>
        <w:t>มีการบันทึกการสังเกต แนวทางในการสังเกต และกำหนดการดำเนินการสังเกต (1) การสังเกตแบบมีส่วนร่วม (</w:t>
      </w:r>
      <w:r w:rsidRPr="0056719C">
        <w:rPr>
          <w:rFonts w:ascii="TH SarabunIT๙" w:hAnsi="TH SarabunIT๙" w:cs="TH SarabunIT๙"/>
          <w:sz w:val="32"/>
          <w:szCs w:val="32"/>
        </w:rPr>
        <w:t>Participant observation</w:t>
      </w:r>
      <w:r w:rsidRPr="0056719C">
        <w:rPr>
          <w:rFonts w:ascii="TH SarabunIT๙" w:hAnsi="TH SarabunIT๙" w:cs="TH SarabunIT๙"/>
          <w:sz w:val="32"/>
          <w:szCs w:val="32"/>
          <w:cs/>
        </w:rPr>
        <w:t>) เป็นวิธีการสังเกตที่คณะกรรมการติดตามและประเมินผลเข้าไปใช้ชี</w:t>
      </w:r>
      <w:r w:rsidR="009B7917">
        <w:rPr>
          <w:rFonts w:ascii="TH SarabunIT๙" w:hAnsi="TH SarabunIT๙" w:cs="TH SarabunIT๙"/>
          <w:sz w:val="32"/>
          <w:szCs w:val="32"/>
          <w:cs/>
        </w:rPr>
        <w:t>วิตร่วมกับประชาชาชนในหมู่บ้าน</w:t>
      </w:r>
      <w:r w:rsidRPr="0056719C">
        <w:rPr>
          <w:rFonts w:ascii="TH SarabunIT๙" w:hAnsi="TH SarabunIT๙" w:cs="TH SarabunIT๙"/>
          <w:sz w:val="32"/>
          <w:szCs w:val="32"/>
          <w:cs/>
        </w:rPr>
        <w:t>มีกิจกรรมร่วมกัน (2) การสังเกตแบบไม่มีส่วนร่วม (</w:t>
      </w:r>
      <w:r w:rsidRPr="0056719C">
        <w:rPr>
          <w:rFonts w:ascii="TH SarabunIT๙" w:hAnsi="TH SarabunIT๙" w:cs="TH SarabunIT๙"/>
          <w:sz w:val="32"/>
          <w:szCs w:val="32"/>
        </w:rPr>
        <w:t>Non</w:t>
      </w:r>
      <w:r w:rsidRPr="0056719C">
        <w:rPr>
          <w:rFonts w:ascii="TH SarabunIT๙" w:hAnsi="TH SarabunIT๙" w:cs="TH SarabunIT๙"/>
          <w:sz w:val="32"/>
          <w:szCs w:val="32"/>
          <w:cs/>
        </w:rPr>
        <w:t>-</w:t>
      </w:r>
      <w:r w:rsidRPr="0056719C">
        <w:rPr>
          <w:rFonts w:ascii="TH SarabunIT๙" w:hAnsi="TH SarabunIT๙" w:cs="TH SarabunIT๙"/>
          <w:sz w:val="32"/>
          <w:szCs w:val="32"/>
        </w:rPr>
        <w:t>participant observation</w:t>
      </w:r>
      <w:r w:rsidRPr="0056719C">
        <w:rPr>
          <w:rFonts w:ascii="TH SarabunIT๙" w:hAnsi="TH SarabunIT๙" w:cs="TH SarabunIT๙"/>
          <w:sz w:val="32"/>
          <w:szCs w:val="32"/>
          <w:cs/>
        </w:rPr>
        <w:t>) หรือการสังเกตโดยตรง (</w:t>
      </w:r>
      <w:r w:rsidRPr="0056719C">
        <w:rPr>
          <w:rFonts w:ascii="TH SarabunIT๙" w:hAnsi="TH SarabunIT๙" w:cs="TH SarabunIT๙"/>
          <w:sz w:val="32"/>
          <w:szCs w:val="32"/>
        </w:rPr>
        <w:t>Direct observation</w:t>
      </w:r>
      <w:r w:rsidRPr="0056719C">
        <w:rPr>
          <w:rFonts w:ascii="TH SarabunIT๙" w:hAnsi="TH SarabunIT๙" w:cs="TH SarabunIT๙"/>
          <w:sz w:val="32"/>
          <w:szCs w:val="32"/>
          <w:cs/>
        </w:rPr>
        <w:t>) เป็นการสังเกต บันทึกลักษณะทางกายภาพ โครงสร้าง และความสัมพันธ์ของผู้มีส่วนได้เสียใน</w:t>
      </w:r>
      <w:r w:rsidR="00EF10D1">
        <w:rPr>
          <w:rFonts w:ascii="TH SarabunIT๙" w:hAnsi="TH SarabunIT๙" w:cs="TH SarabunIT๙" w:hint="cs"/>
          <w:sz w:val="32"/>
          <w:szCs w:val="32"/>
          <w:cs/>
        </w:rPr>
        <w:t>เทศบาลตำบลมะกอกเหนือ</w:t>
      </w:r>
    </w:p>
    <w:p w:rsidR="004E4D5F" w:rsidRPr="0056719C" w:rsidRDefault="004E4D5F" w:rsidP="004E4D5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hAnsi="TH SarabunIT๙" w:cs="TH SarabunIT๙"/>
          <w:sz w:val="32"/>
          <w:szCs w:val="32"/>
        </w:rPr>
        <w:tab/>
        <w:t>3</w:t>
      </w:r>
      <w:r w:rsidRPr="0056719C">
        <w:rPr>
          <w:rFonts w:ascii="TH SarabunIT๙" w:hAnsi="TH SarabunIT๙" w:cs="TH SarabunIT๙"/>
          <w:sz w:val="32"/>
          <w:szCs w:val="32"/>
          <w:cs/>
        </w:rPr>
        <w:t>.</w:t>
      </w:r>
      <w:r w:rsidRPr="0056719C">
        <w:rPr>
          <w:rFonts w:ascii="TH SarabunIT๙" w:hAnsi="TH SarabunIT๙" w:cs="TH SarabunIT๙"/>
          <w:sz w:val="32"/>
          <w:szCs w:val="32"/>
        </w:rPr>
        <w:t>4</w:t>
      </w: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>การสำรวจ (</w:t>
      </w:r>
      <w:r w:rsidRPr="0056719C">
        <w:rPr>
          <w:rFonts w:ascii="TH SarabunIT๙" w:hAnsi="TH SarabunIT๙" w:cs="TH SarabunIT๙"/>
          <w:sz w:val="32"/>
          <w:szCs w:val="32"/>
        </w:rPr>
        <w:t>surveys</w:t>
      </w:r>
      <w:r w:rsidRPr="0056719C">
        <w:rPr>
          <w:rFonts w:ascii="TH SarabunIT๙" w:hAnsi="TH SarabunIT๙" w:cs="TH SarabunIT๙"/>
          <w:sz w:val="32"/>
          <w:szCs w:val="32"/>
          <w:cs/>
        </w:rPr>
        <w:t xml:space="preserve">) ในที่นี่หมายถึง การสำรวจเพื่อประเมินความคิดเห็น </w:t>
      </w:r>
      <w:proofErr w:type="gramStart"/>
      <w:r w:rsidRPr="0056719C">
        <w:rPr>
          <w:rFonts w:ascii="TH SarabunIT๙" w:hAnsi="TH SarabunIT๙" w:cs="TH SarabunIT๙"/>
          <w:sz w:val="32"/>
          <w:szCs w:val="32"/>
          <w:cs/>
        </w:rPr>
        <w:t>การรับรู้  ทัศนคติ</w:t>
      </w:r>
      <w:proofErr w:type="gramEnd"/>
      <w:r w:rsidRPr="0056719C">
        <w:rPr>
          <w:rFonts w:ascii="TH SarabunIT๙" w:hAnsi="TH SarabunIT๙" w:cs="TH SarabunIT๙"/>
          <w:sz w:val="32"/>
          <w:szCs w:val="32"/>
          <w:cs/>
        </w:rPr>
        <w:t xml:space="preserve"> ความพึงพอใจ ความจำเป็น ความต้องการของประชาชนในตำบล</w:t>
      </w:r>
      <w:r w:rsidR="00ED324A">
        <w:rPr>
          <w:rFonts w:ascii="TH SarabunIT๙" w:hAnsi="TH SarabunIT๙" w:cs="TH SarabunIT๙" w:hint="cs"/>
          <w:sz w:val="32"/>
          <w:szCs w:val="32"/>
          <w:cs/>
        </w:rPr>
        <w:t>เทศบาลตำบลมะกอกเหนือ</w:t>
      </w:r>
      <w:r w:rsidRPr="0056719C">
        <w:rPr>
          <w:rFonts w:ascii="TH SarabunIT๙" w:hAnsi="TH SarabunIT๙" w:cs="TH SarabunIT๙"/>
          <w:sz w:val="32"/>
          <w:szCs w:val="32"/>
          <w:cs/>
        </w:rPr>
        <w:t xml:space="preserve">   คณะกรรมการติดตามและประเมินผลแผนพัฒนา</w:t>
      </w:r>
      <w:r w:rsidR="00ED324A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เทศบาลตำบลมะกอกเหนือ </w:t>
      </w:r>
      <w:r w:rsidRPr="0056719C">
        <w:rPr>
          <w:rFonts w:ascii="TH SarabunIT๙" w:hAnsi="TH SarabunIT๙" w:cs="TH SarabunIT๙"/>
          <w:sz w:val="32"/>
          <w:szCs w:val="32"/>
          <w:cs/>
        </w:rPr>
        <w:t>จะมีการบันทึกการสำรวจ และทิศทางการสำรวจไว้เป็นหลักฐาน</w:t>
      </w:r>
    </w:p>
    <w:p w:rsidR="004E4D5F" w:rsidRPr="0056719C" w:rsidRDefault="004E4D5F" w:rsidP="004E4D5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hAnsi="TH SarabunIT๙" w:cs="TH SarabunIT๙"/>
          <w:sz w:val="32"/>
          <w:szCs w:val="32"/>
        </w:rPr>
        <w:tab/>
      </w:r>
      <w:r w:rsidRPr="0056719C">
        <w:rPr>
          <w:rFonts w:ascii="TH SarabunIT๙" w:hAnsi="TH SarabunIT๙" w:cs="TH SarabunIT๙"/>
          <w:sz w:val="32"/>
          <w:szCs w:val="32"/>
          <w:cs/>
        </w:rPr>
        <w:t>3.5</w:t>
      </w:r>
      <w:r w:rsidRPr="0056719C">
        <w:rPr>
          <w:rFonts w:ascii="TH SarabunIT๙" w:hAnsi="TH SarabunIT๙" w:cs="TH SarabunIT๙"/>
          <w:sz w:val="32"/>
          <w:szCs w:val="32"/>
          <w:cs/>
        </w:rPr>
        <w:tab/>
        <w:t>เอกสาร (</w:t>
      </w:r>
      <w:r w:rsidRPr="0056719C">
        <w:rPr>
          <w:rFonts w:ascii="TH SarabunIT๙" w:hAnsi="TH SarabunIT๙" w:cs="TH SarabunIT๙"/>
          <w:sz w:val="32"/>
          <w:szCs w:val="32"/>
        </w:rPr>
        <w:t>Documents</w:t>
      </w:r>
      <w:r w:rsidRPr="0056719C">
        <w:rPr>
          <w:rFonts w:ascii="TH SarabunIT๙" w:hAnsi="TH SarabunIT๙" w:cs="TH SarabunIT๙"/>
          <w:sz w:val="32"/>
          <w:szCs w:val="32"/>
          <w:cs/>
        </w:rPr>
        <w:t>) การติดตามและประเมินผลยุทธศาสตร์และโครงการมีความจำเป็นอย่างยิ่งที่จะต้องใช้เอกสาร ซึ่งเป็นเอกสารที่เกี่ยวข้องกับยุทธศาสตร์การพัฒนา ปัญหาความต้องการของประชาชนในท้องถิ่น สาเหตุของปัญหา แนวทางการแก้ไขปัญหาหรือแนวทางการพัฒนา ตลอดจนเป้าประสงค์ ค่าเป้าหมาย กลยุทธ์ แผนงาน ผลผลิตหรือโครงการ วิสัยทัศน์ของ</w:t>
      </w:r>
      <w:r w:rsidR="00ED324A">
        <w:rPr>
          <w:rFonts w:ascii="TH SarabunIT๙" w:hAnsi="TH SarabunIT๙" w:cs="TH SarabunIT๙" w:hint="cs"/>
          <w:sz w:val="32"/>
          <w:szCs w:val="32"/>
          <w:cs/>
        </w:rPr>
        <w:t>เทศบาลตำบลมะกอกเหนือ</w:t>
      </w:r>
    </w:p>
    <w:p w:rsidR="004E4D5F" w:rsidRPr="0056719C" w:rsidRDefault="004E0939" w:rsidP="004E4D5F">
      <w:pPr>
        <w:pStyle w:val="a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b/>
          <w:bCs/>
          <w:spacing w:val="-4"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4</w:t>
      </w:r>
      <w:r w:rsidR="004E4D5F" w:rsidRPr="0056719C">
        <w:rPr>
          <w:rFonts w:ascii="TH SarabunIT๙" w:hAnsi="TH SarabunIT๙" w:cs="TH SarabunIT๙"/>
          <w:b/>
          <w:bCs/>
          <w:sz w:val="34"/>
          <w:szCs w:val="34"/>
          <w:cs/>
        </w:rPr>
        <w:t>. ประโยชน์ของการติดตามและประเมินผล</w:t>
      </w:r>
    </w:p>
    <w:p w:rsidR="004E4D5F" w:rsidRPr="0056719C" w:rsidRDefault="004E4D5F" w:rsidP="004E4D5F">
      <w:pPr>
        <w:pStyle w:val="a4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56719C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56719C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56719C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การติดตามและประเมินผลมีประโยชนที่สำคัญคือ การนำไปใช้แก้ไขปัญหาต่าง ๆ ระหว่างดำเนินโครงการ รองลงมาคือนำไปใช้สำหรับวางแผนการจัดทำแผนพัฒนาท้องถิ่นสี่ปีในอนาคต ประโยชน์ต่าง ๆ แยกเป็นหัวข้อได้ ดังนี้</w:t>
      </w:r>
    </w:p>
    <w:p w:rsidR="004E4D5F" w:rsidRDefault="004E4D5F" w:rsidP="00ED324A">
      <w:pPr>
        <w:pStyle w:val="a4"/>
        <w:numPr>
          <w:ilvl w:val="0"/>
          <w:numId w:val="3"/>
        </w:numPr>
        <w:tabs>
          <w:tab w:val="left" w:pos="284"/>
          <w:tab w:val="left" w:pos="1140"/>
          <w:tab w:val="left" w:pos="1418"/>
          <w:tab w:val="left" w:pos="2268"/>
        </w:tabs>
        <w:ind w:left="0" w:right="-188" w:firstLine="1140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56719C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 xml:space="preserve">ได้ทราบถึงสถานภาพและสถานการณ์ต่าง ๆ ของการจัดทำแผนพัฒนาท้องถิ่นและการดำเนินการตามโครงการ ซึ่งจะทำให้วิธีการปฏิบัติดำเนินการไปแนวทางเดียวกัน </w:t>
      </w:r>
    </w:p>
    <w:p w:rsidR="00ED324A" w:rsidRDefault="00ED324A" w:rsidP="004E4D5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bookmarkStart w:id="0" w:name="_GoBack"/>
      <w:bookmarkEnd w:id="0"/>
    </w:p>
    <w:p w:rsidR="00ED324A" w:rsidRDefault="009B7917" w:rsidP="009B7917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center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lastRenderedPageBreak/>
        <w:t>-7-</w:t>
      </w:r>
    </w:p>
    <w:p w:rsidR="00ED324A" w:rsidRDefault="00ED324A" w:rsidP="004E4D5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4E4D5F" w:rsidRPr="0056719C" w:rsidRDefault="004E4D5F" w:rsidP="004E4D5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56719C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56719C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  <w:t>2.</w:t>
      </w:r>
      <w:r w:rsidRPr="0056719C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  <w:t>ได้ทราบถึงข้อดี ข้อเสีย ข้อบกพร่องต่าง ๆ ตลอดจนปัจจัยที่ทำให้แผนพัฒนาท้องถิ่นและการดำเนินการตามโครงการพัฒนาท้องถิ่นมีปัญหา ทำให้สามารถแก้ไขได้ทุ</w:t>
      </w:r>
      <w:r w:rsidR="009B7917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กจุด ตรงเป้าหมายอย่างทันท่วงที</w:t>
      </w:r>
      <w:r w:rsidRPr="0056719C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ทั้งในปัจจุบันและอนาคต</w:t>
      </w:r>
    </w:p>
    <w:p w:rsidR="004E4D5F" w:rsidRPr="0056719C" w:rsidRDefault="004E4D5F" w:rsidP="004E4D5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56719C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56719C">
        <w:rPr>
          <w:rFonts w:ascii="TH SarabunIT๙" w:eastAsia="AngsanaNew-Bold" w:hAnsi="TH SarabunIT๙" w:cs="TH SarabunIT๙"/>
          <w:spacing w:val="-4"/>
          <w:sz w:val="32"/>
          <w:szCs w:val="32"/>
        </w:rPr>
        <w:tab/>
        <w:t>3</w:t>
      </w:r>
      <w:r w:rsidRPr="0056719C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.</w:t>
      </w:r>
      <w:r w:rsidRPr="0056719C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="009B7917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ช่วยให้การใช้ทรัพยากรต่าง</w:t>
      </w:r>
      <w:r w:rsidRPr="0056719C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ๆ เกิดความประหยัด คุ้มค่าไม่เสียประโยชน์ ประหยัดเวลา งบประมาณ และทรัพยากรในการดำเนินโครงการพัฒนาท้องถิ่น</w:t>
      </w:r>
    </w:p>
    <w:p w:rsidR="004E4D5F" w:rsidRPr="0056719C" w:rsidRDefault="004E4D5F" w:rsidP="004E4D5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56719C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56719C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  <w:t>4.</w:t>
      </w:r>
      <w:r w:rsidRPr="0056719C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56719C">
        <w:rPr>
          <w:rFonts w:ascii="TH SarabunIT๙" w:eastAsia="AngsanaNew-Bold" w:hAnsi="TH SarabunIT๙" w:cs="TH SarabunIT๙"/>
          <w:spacing w:val="-8"/>
          <w:sz w:val="32"/>
          <w:szCs w:val="32"/>
          <w:cs/>
        </w:rPr>
        <w:t>สามาร</w:t>
      </w:r>
      <w:r w:rsidR="009B7917">
        <w:rPr>
          <w:rFonts w:ascii="TH SarabunIT๙" w:eastAsia="AngsanaNew-Bold" w:hAnsi="TH SarabunIT๙" w:cs="TH SarabunIT๙"/>
          <w:spacing w:val="-8"/>
          <w:sz w:val="32"/>
          <w:szCs w:val="32"/>
          <w:cs/>
        </w:rPr>
        <w:t>ถเก็บรวมรวม วิเคราะห์ข้อมูลต่าง</w:t>
      </w:r>
      <w:r w:rsidRPr="0056719C">
        <w:rPr>
          <w:rFonts w:ascii="TH SarabunIT๙" w:eastAsia="AngsanaNew-Bold" w:hAnsi="TH SarabunIT๙" w:cs="TH SarabunIT๙"/>
          <w:spacing w:val="-8"/>
          <w:sz w:val="32"/>
          <w:szCs w:val="32"/>
          <w:cs/>
        </w:rPr>
        <w:t>ๆ ที่เกี่ยวกับรายละเอียด</w:t>
      </w:r>
      <w:r w:rsidR="009B7917">
        <w:rPr>
          <w:rFonts w:ascii="TH SarabunIT๙" w:eastAsia="AngsanaNew-Bold" w:hAnsi="TH SarabunIT๙" w:cs="TH SarabunIT๙"/>
          <w:spacing w:val="-8"/>
          <w:sz w:val="32"/>
          <w:szCs w:val="32"/>
          <w:cs/>
        </w:rPr>
        <w:t xml:space="preserve"> ความต้องการ สภาพปัญหาต่าง</w:t>
      </w:r>
      <w:r w:rsidRPr="0056719C">
        <w:rPr>
          <w:rFonts w:ascii="TH SarabunIT๙" w:eastAsia="AngsanaNew-Bold" w:hAnsi="TH SarabunIT๙" w:cs="TH SarabunIT๙"/>
          <w:spacing w:val="-8"/>
          <w:sz w:val="32"/>
          <w:szCs w:val="32"/>
          <w:cs/>
        </w:rPr>
        <w:t>ๆ ที่จะนำไปจัดทำเป็นโครงการเพื่อพัฒนาท้องถิ่น เพื่อนำเสนอโครงการในเชิงสถิติหรือข้อมูลที่เป็นจริง ทำให้ได้รับความเชื่อถือและการยอมรับจากประชาชน ผู้มีส่วนได้เสีย หน่วยงานราชการ รัฐวิสาหกิจ องค์กรต่าง ๆ</w:t>
      </w:r>
    </w:p>
    <w:p w:rsidR="004E4D5F" w:rsidRPr="0056719C" w:rsidRDefault="004E4D5F" w:rsidP="004E4D5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56719C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56719C">
        <w:rPr>
          <w:rFonts w:ascii="TH SarabunIT๙" w:eastAsia="AngsanaNew-Bold" w:hAnsi="TH SarabunIT๙" w:cs="TH SarabunIT๙"/>
          <w:spacing w:val="-4"/>
          <w:sz w:val="32"/>
          <w:szCs w:val="32"/>
        </w:rPr>
        <w:tab/>
        <w:t>5</w:t>
      </w:r>
      <w:r w:rsidRPr="0056719C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.</w:t>
      </w:r>
      <w:r w:rsidRPr="0056719C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56719C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กระตุ้นให้ผู้ปฏิบัติงานและผู้เกี่ยวข้องกับการพัฒนาท้องถิ่น การจัดทำโครงการและรับผิดชอบโครงการ มีความสำนึกต่อหน้าที่ความรับผิดชอบ และกระตือรือร้นในการแก้ไข ตลอดจนปรับปรุงรายละเอียด เนื้อหา ข้อมูลให้เป็นปัจจุบันเสมอ</w:t>
      </w:r>
    </w:p>
    <w:p w:rsidR="004E4D5F" w:rsidRPr="0056719C" w:rsidRDefault="004E4D5F" w:rsidP="004E4D5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56719C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56719C">
        <w:rPr>
          <w:rFonts w:ascii="TH SarabunIT๙" w:eastAsia="AngsanaNew-Bold" w:hAnsi="TH SarabunIT๙" w:cs="TH SarabunIT๙"/>
          <w:spacing w:val="-4"/>
          <w:sz w:val="32"/>
          <w:szCs w:val="32"/>
        </w:rPr>
        <w:tab/>
        <w:t>6</w:t>
      </w:r>
      <w:r w:rsidRPr="0056719C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.</w:t>
      </w:r>
      <w:r w:rsidRPr="0056719C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56719C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การวินิจฉัย สั่งการ นายก</w:t>
      </w:r>
      <w:r w:rsidR="00ED324A"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>เทศมนตรีตำบลมะกอกเหนือ</w:t>
      </w:r>
      <w:r w:rsidRPr="0056719C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 xml:space="preserve"> ปลัด</w:t>
      </w:r>
      <w:r w:rsidR="00ED324A"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>/</w:t>
      </w:r>
      <w:r w:rsidRPr="0056719C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 xml:space="preserve"> ผู้บริหารระดับสำนัก/กอง/ฝ่ายต่าง ๆ ของ</w:t>
      </w:r>
      <w:r w:rsidR="00ED324A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เทศบาลตำบลมะกอกเหนือ </w:t>
      </w:r>
      <w:r w:rsidRPr="0056719C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 xml:space="preserve">สามารถวินิจฉัย สั่งการได้อย่างถูกต้อง ชัดเจน รัดกุมมีเหตุมีผลในการพัฒนาท้องถิ่นให้สอดคล้องกับสภาพความเป็นจริงและตามอำนาจหน้าที่ นอกจากนี้ยังสามารถกำหนดมาตรการต่าง ๆ สำหรับการปรับปรุงแก้ไขและป้องกันความผิดพลาดที่จะเกิดขึ้นได้ </w:t>
      </w:r>
    </w:p>
    <w:p w:rsidR="004E4D5F" w:rsidRPr="0056719C" w:rsidRDefault="009B7917" w:rsidP="004E4D5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  <w:t>7.</w:t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  <w:t>ทำให้ภารกิจต่าง</w:t>
      </w:r>
      <w:r w:rsidR="004E4D5F" w:rsidRPr="0056719C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 xml:space="preserve">ๆ </w:t>
      </w:r>
      <w:r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>ของ</w:t>
      </w:r>
      <w:r w:rsidR="004E4D5F" w:rsidRPr="0056719C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แต่ละสำนัก/กอง/ฝ่ายต่าง ๆ มีความสอดคล้องกัน ประสานการทำงานให้เป็นองค์รวมของหน่วยงาน ทำให้เป้าหมาย</w:t>
      </w:r>
      <w:r w:rsidR="00D01490"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>ของเทศบาลเกิด</w:t>
      </w:r>
      <w:r w:rsidR="004E4D5F" w:rsidRPr="0056719C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ความสำเร็จตามเป้าหมายหลัก มีความสอดคล้องและเกิดประสิทธิภาพและประสิทธิผล</w:t>
      </w:r>
      <w:r w:rsidR="004E4D5F" w:rsidRPr="0056719C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="004E4D5F" w:rsidRPr="0056719C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</w:p>
    <w:p w:rsidR="004E4D5F" w:rsidRPr="0056719C" w:rsidRDefault="004E4D5F" w:rsidP="004E4D5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56719C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56719C">
        <w:rPr>
          <w:rFonts w:ascii="TH SarabunIT๙" w:eastAsia="AngsanaNew-Bold" w:hAnsi="TH SarabunIT๙" w:cs="TH SarabunIT๙"/>
          <w:spacing w:val="-4"/>
          <w:sz w:val="32"/>
          <w:szCs w:val="32"/>
        </w:rPr>
        <w:tab/>
        <w:t>8</w:t>
      </w:r>
      <w:r w:rsidRPr="0056719C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.</w:t>
      </w:r>
      <w:r w:rsidRPr="0056719C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56719C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สามารถรักษาคุณภาพของงานหรือภารกิจให้เป็นไปและตรงตามวัตถุประสงค์ของโครงการ กิจกรรม งานต่าง ๆ และประชาชนพึงพอใจเมื่อได้รับการบริการประชาชนในเขตตำบล</w:t>
      </w:r>
      <w:r w:rsidR="00ED324A">
        <w:rPr>
          <w:rFonts w:ascii="TH SarabunIT๙" w:hAnsi="TH SarabunIT๙" w:cs="TH SarabunIT๙" w:hint="cs"/>
          <w:sz w:val="32"/>
          <w:szCs w:val="32"/>
          <w:cs/>
        </w:rPr>
        <w:t>มะกอกเหนือ</w:t>
      </w:r>
      <w:r w:rsidRPr="0056719C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 xml:space="preserve"> </w:t>
      </w:r>
    </w:p>
    <w:p w:rsidR="004E4D5F" w:rsidRDefault="004E4D5F" w:rsidP="00562D7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E4D5F" w:rsidRDefault="004E4D5F" w:rsidP="00562D7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E4D5F" w:rsidRDefault="004E4D5F" w:rsidP="00562D7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E4D5F" w:rsidRDefault="004E4D5F" w:rsidP="00562D7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E4D5F" w:rsidRDefault="004E4D5F" w:rsidP="00562D7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E4D5F" w:rsidRDefault="004E4D5F" w:rsidP="00562D7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E4D5F" w:rsidRDefault="004E4D5F" w:rsidP="00562D7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E4D5F" w:rsidRDefault="004E4D5F" w:rsidP="00562D7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E4D5F" w:rsidRDefault="004E4D5F" w:rsidP="00562D7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E4D5F" w:rsidRDefault="004E4D5F" w:rsidP="00562D7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E4D5F" w:rsidRDefault="004E4D5F" w:rsidP="00562D7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E4D5F" w:rsidRDefault="004E4D5F" w:rsidP="00562D7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E4D5F" w:rsidRDefault="004E4D5F" w:rsidP="00562D7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E4D5F" w:rsidRDefault="004E4D5F" w:rsidP="00562D7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E4D5F" w:rsidRDefault="004E4D5F" w:rsidP="00562D7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E4D5F" w:rsidRDefault="004E4D5F" w:rsidP="00562D7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E4D5F" w:rsidRDefault="004E4D5F" w:rsidP="00562D7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4E4D5F" w:rsidSect="007C24EC">
      <w:pgSz w:w="11906" w:h="16838"/>
      <w:pgMar w:top="993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F6959"/>
    <w:multiLevelType w:val="hybridMultilevel"/>
    <w:tmpl w:val="53D2F030"/>
    <w:lvl w:ilvl="0" w:tplc="ED72C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0B1278"/>
    <w:multiLevelType w:val="hybridMultilevel"/>
    <w:tmpl w:val="DB44660C"/>
    <w:lvl w:ilvl="0" w:tplc="E6549FE6">
      <w:start w:val="1"/>
      <w:numFmt w:val="thaiNumbers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7F0F41A5"/>
    <w:multiLevelType w:val="hybridMultilevel"/>
    <w:tmpl w:val="CDDC25EA"/>
    <w:lvl w:ilvl="0" w:tplc="9DC62A6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D79"/>
    <w:rsid w:val="001F34D0"/>
    <w:rsid w:val="00227ECB"/>
    <w:rsid w:val="002643CF"/>
    <w:rsid w:val="00281030"/>
    <w:rsid w:val="00282533"/>
    <w:rsid w:val="00384352"/>
    <w:rsid w:val="003E79FF"/>
    <w:rsid w:val="004430EE"/>
    <w:rsid w:val="004460A1"/>
    <w:rsid w:val="00485B5F"/>
    <w:rsid w:val="004C3DDD"/>
    <w:rsid w:val="004E0939"/>
    <w:rsid w:val="004E4D5F"/>
    <w:rsid w:val="00535D42"/>
    <w:rsid w:val="00562D79"/>
    <w:rsid w:val="0066237B"/>
    <w:rsid w:val="0069316F"/>
    <w:rsid w:val="006B1932"/>
    <w:rsid w:val="007522A9"/>
    <w:rsid w:val="007C1D7E"/>
    <w:rsid w:val="007C24EC"/>
    <w:rsid w:val="00876826"/>
    <w:rsid w:val="008C0402"/>
    <w:rsid w:val="009B7917"/>
    <w:rsid w:val="00A110FA"/>
    <w:rsid w:val="00AB5379"/>
    <w:rsid w:val="00B13961"/>
    <w:rsid w:val="00B56B11"/>
    <w:rsid w:val="00C25732"/>
    <w:rsid w:val="00C45DEC"/>
    <w:rsid w:val="00C577C8"/>
    <w:rsid w:val="00CA13B3"/>
    <w:rsid w:val="00CC5BF5"/>
    <w:rsid w:val="00CD496B"/>
    <w:rsid w:val="00D01490"/>
    <w:rsid w:val="00D472DB"/>
    <w:rsid w:val="00D5305E"/>
    <w:rsid w:val="00DB0167"/>
    <w:rsid w:val="00EB5417"/>
    <w:rsid w:val="00ED324A"/>
    <w:rsid w:val="00EF10D1"/>
    <w:rsid w:val="00F7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1F37C-D37D-4A9F-8F93-A1F75A2F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4D0"/>
    <w:pPr>
      <w:ind w:left="720"/>
      <w:contextualSpacing/>
    </w:pPr>
  </w:style>
  <w:style w:type="paragraph" w:styleId="a4">
    <w:name w:val="No Spacing"/>
    <w:link w:val="a5"/>
    <w:uiPriority w:val="1"/>
    <w:qFormat/>
    <w:rsid w:val="004E4D5F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5">
    <w:name w:val="ไม่มีการเว้นระยะห่าง อักขระ"/>
    <w:link w:val="a4"/>
    <w:uiPriority w:val="1"/>
    <w:rsid w:val="004E4D5F"/>
    <w:rPr>
      <w:rFonts w:ascii="Calibri" w:eastAsia="Calibri" w:hAnsi="Calibri" w:cs="Cordia New"/>
    </w:rPr>
  </w:style>
  <w:style w:type="paragraph" w:styleId="a6">
    <w:name w:val="Balloon Text"/>
    <w:basedOn w:val="a"/>
    <w:link w:val="a7"/>
    <w:uiPriority w:val="99"/>
    <w:semiHidden/>
    <w:unhideWhenUsed/>
    <w:rsid w:val="00D472D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D472D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8</Pages>
  <Words>2744</Words>
  <Characters>15646</Characters>
  <Application>Microsoft Office Word</Application>
  <DocSecurity>0</DocSecurity>
  <Lines>130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Administrations</dc:creator>
  <cp:keywords/>
  <dc:description/>
  <cp:lastModifiedBy>Administrations</cp:lastModifiedBy>
  <cp:revision>21</cp:revision>
  <cp:lastPrinted>2019-12-18T06:32:00Z</cp:lastPrinted>
  <dcterms:created xsi:type="dcterms:W3CDTF">2019-11-08T08:50:00Z</dcterms:created>
  <dcterms:modified xsi:type="dcterms:W3CDTF">2020-11-23T09:36:00Z</dcterms:modified>
</cp:coreProperties>
</file>