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EC5" w:rsidRPr="00A2548E" w:rsidRDefault="00612EC5" w:rsidP="00612EC5">
      <w:pPr>
        <w:rPr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3"/>
          <w:szCs w:val="33"/>
          <w:lang w:eastAsia="en-US"/>
        </w:rPr>
        <w:drawing>
          <wp:anchor distT="0" distB="0" distL="114300" distR="114300" simplePos="0" relativeHeight="251660288" behindDoc="0" locked="0" layoutInCell="1" allowOverlap="1" wp14:anchorId="7BF0DFF2" wp14:editId="62CC349B">
            <wp:simplePos x="0" y="0"/>
            <wp:positionH relativeFrom="column">
              <wp:posOffset>2382134</wp:posOffset>
            </wp:positionH>
            <wp:positionV relativeFrom="paragraph">
              <wp:posOffset>-245855</wp:posOffset>
            </wp:positionV>
            <wp:extent cx="1011555" cy="1102995"/>
            <wp:effectExtent l="0" t="0" r="0" b="190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102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 xml:space="preserve">                                          </w:t>
      </w:r>
      <w:r w:rsidRPr="00A2548E">
        <w:rPr>
          <w:b/>
          <w:bCs/>
          <w:sz w:val="36"/>
          <w:szCs w:val="36"/>
        </w:rPr>
        <w:t xml:space="preserve"> </w:t>
      </w:r>
      <w:r w:rsidRPr="00A2548E">
        <w:rPr>
          <w:rFonts w:hint="cs"/>
          <w:b/>
          <w:bCs/>
          <w:sz w:val="36"/>
          <w:szCs w:val="36"/>
          <w:cs/>
        </w:rPr>
        <w:t>(สำเนาคู่ฉบับ)</w:t>
      </w:r>
    </w:p>
    <w:p w:rsidR="00612EC5" w:rsidRPr="00C937B8" w:rsidRDefault="00612EC5" w:rsidP="00612EC5">
      <w:pPr>
        <w:rPr>
          <w:rFonts w:ascii="TH SarabunIT๙" w:hAnsi="TH SarabunIT๙" w:cs="TH SarabunIT๙"/>
        </w:rPr>
      </w:pPr>
    </w:p>
    <w:p w:rsidR="00612EC5" w:rsidRPr="00C937B8" w:rsidRDefault="00612EC5" w:rsidP="00612EC5">
      <w:pPr>
        <w:rPr>
          <w:rFonts w:ascii="TH SarabunIT๙" w:hAnsi="TH SarabunIT๙" w:cs="TH SarabunIT๙"/>
        </w:rPr>
      </w:pPr>
    </w:p>
    <w:p w:rsidR="00612EC5" w:rsidRPr="00C937B8" w:rsidRDefault="00612EC5" w:rsidP="00612EC5">
      <w:pPr>
        <w:pStyle w:val="a3"/>
        <w:rPr>
          <w:rFonts w:ascii="TH SarabunIT๙" w:hAnsi="TH SarabunIT๙" w:cs="TH SarabunIT๙" w:hint="cs"/>
          <w:cs/>
        </w:rPr>
      </w:pPr>
    </w:p>
    <w:p w:rsidR="00612EC5" w:rsidRPr="00825B3A" w:rsidRDefault="00612EC5" w:rsidP="00612EC5">
      <w:pPr>
        <w:pStyle w:val="a3"/>
        <w:rPr>
          <w:rFonts w:ascii="TH SarabunIT๙" w:hAnsi="TH SarabunIT๙" w:cs="TH SarabunIT๙"/>
          <w:lang w:val="en-US"/>
        </w:rPr>
      </w:pPr>
      <w:r w:rsidRPr="00825B3A">
        <w:rPr>
          <w:rFonts w:ascii="TH SarabunIT๙" w:hAnsi="TH SarabunIT๙" w:cs="TH SarabunIT๙"/>
          <w:cs/>
        </w:rPr>
        <w:t>ประกาศเทศบาลตำบลมะกอกเหนือ</w:t>
      </w:r>
    </w:p>
    <w:p w:rsidR="00612EC5" w:rsidRPr="00EC0B22" w:rsidRDefault="00612EC5" w:rsidP="00612EC5">
      <w:pPr>
        <w:jc w:val="center"/>
        <w:rPr>
          <w:rFonts w:ascii="TH SarabunIT๙" w:hAnsi="TH SarabunIT๙" w:cs="TH SarabunIT๙" w:hint="cs"/>
          <w:b/>
          <w:bCs/>
          <w:sz w:val="33"/>
          <w:szCs w:val="33"/>
          <w:cs/>
        </w:rPr>
      </w:pPr>
      <w:r w:rsidRPr="00825B3A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825B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ผลการสอบราคาจ้าง</w:t>
      </w:r>
      <w:r w:rsidRPr="00EC0B22">
        <w:rPr>
          <w:rFonts w:ascii="TH SarabunIT๙" w:hAnsi="TH SarabunIT๙" w:cs="TH SarabunIT๙" w:hint="cs"/>
          <w:b/>
          <w:bCs/>
          <w:sz w:val="33"/>
          <w:szCs w:val="33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3"/>
          <w:szCs w:val="33"/>
          <w:cs/>
        </w:rPr>
        <w:t>ก่อสร้างถนน คสล.ซอยศิริราษฎร์วิทยา</w:t>
      </w:r>
    </w:p>
    <w:p w:rsidR="00612EC5" w:rsidRDefault="00612EC5" w:rsidP="00612EC5">
      <w:pPr>
        <w:ind w:firstLine="1440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 xml:space="preserve">                       --------------------------------------------</w:t>
      </w:r>
    </w:p>
    <w:p w:rsidR="00612EC5" w:rsidRDefault="00612EC5" w:rsidP="00612EC5">
      <w:pPr>
        <w:spacing w:before="240"/>
        <w:ind w:firstLine="1440"/>
        <w:jc w:val="thaiDistribute"/>
        <w:rPr>
          <w:rFonts w:ascii="TH SarabunIT๙" w:hAnsi="TH SarabunIT๙" w:cs="TH SarabunIT๙" w:hint="cs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>ตามประกาศเท</w:t>
      </w:r>
      <w:bookmarkStart w:id="0" w:name="_GoBack"/>
      <w:bookmarkEnd w:id="0"/>
      <w:r>
        <w:rPr>
          <w:rFonts w:ascii="TH SarabunIT๙" w:hAnsi="TH SarabunIT๙" w:cs="TH SarabunIT๙" w:hint="cs"/>
          <w:sz w:val="33"/>
          <w:szCs w:val="33"/>
          <w:cs/>
        </w:rPr>
        <w:t>ศบาลตำบลมะกอกเหนือ  เรื่อง  สอบราคาจ้าง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โครงการก่อสร้างถนน คสล. ซอยศิริราษฎร์วิทยา  ขนาดผิวจราจร  กว้าง  6.30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8.00  เมตร  ยาว  105  เมตร  หนา  0.15  เมตร  หรือมีพื้นที่ดำเนินการไม่น้อยกว่า  714.70  ตารางเมตร  รายละเอียดตามแบบแปลนเทศบาลตำบลมะกอกเหนือ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        โดยกำหนดยื่นเอกสารเสนอราคา  ระหว่างวันที่  3  มีนาคม  2560  ถึงวันที่  17  มีนาคม  2560  และ    เปิดซองสอบราคาในวันที่  20  มีนาคม  2560  ตั้งแต่เวลา  10.00  น.  เป็นต้นไป  ณ  ศูนย์รวบรวมข้อมูลข่าวสารการซื้อหรือการจ้างอำเภอควนขนุน  นั้น</w:t>
      </w:r>
    </w:p>
    <w:p w:rsidR="00612EC5" w:rsidRDefault="00612EC5" w:rsidP="00612EC5">
      <w:pPr>
        <w:spacing w:before="240"/>
        <w:jc w:val="thaiDistribute"/>
        <w:rPr>
          <w:rFonts w:ascii="TH SarabunIT๙" w:hAnsi="TH SarabunIT๙" w:cs="TH SarabunIT๙" w:hint="cs"/>
          <w:sz w:val="33"/>
          <w:szCs w:val="33"/>
          <w:cs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  <w:t xml:space="preserve">บัดนี้  การสอบราคาโครงการดังกล่าวได้ดำเนินการเสร็จเรียบร้อยแล้ว ผลปรากฏว่า หจก.  ว.วัฒนกิจการโยธา  เสนอราคาต่ำสุดคือ 1,115,000.-บาท  (หนึ่งล้านหนึ่งแสนหนึ่งหมื่นห้าพันบาทถ้วน)  </w:t>
      </w:r>
    </w:p>
    <w:p w:rsidR="00612EC5" w:rsidRPr="00541F00" w:rsidRDefault="00612EC5" w:rsidP="00612EC5">
      <w:pPr>
        <w:pStyle w:val="1"/>
        <w:spacing w:before="240"/>
        <w:jc w:val="center"/>
        <w:rPr>
          <w:rFonts w:ascii="TH SarabunIT๙" w:hAnsi="TH SarabunIT๙" w:cs="TH SarabunIT๙" w:hint="cs"/>
          <w:sz w:val="33"/>
          <w:szCs w:val="33"/>
          <w:cs/>
        </w:rPr>
      </w:pPr>
      <w:r w:rsidRPr="00541F00">
        <w:rPr>
          <w:rFonts w:ascii="TH SarabunIT๙" w:hAnsi="TH SarabunIT๙" w:cs="TH SarabunIT๙"/>
          <w:sz w:val="33"/>
          <w:szCs w:val="33"/>
          <w:cs/>
        </w:rPr>
        <w:t>ประกาศ</w:t>
      </w:r>
      <w:r w:rsidRPr="00541F00">
        <w:rPr>
          <w:rFonts w:ascii="TH SarabunIT๙" w:hAnsi="TH SarabunIT๙" w:cs="TH SarabunIT๙"/>
          <w:sz w:val="33"/>
          <w:szCs w:val="33"/>
        </w:rPr>
        <w:t xml:space="preserve">  </w:t>
      </w:r>
      <w:r w:rsidRPr="00541F00">
        <w:rPr>
          <w:rFonts w:ascii="TH SarabunIT๙" w:hAnsi="TH SarabunIT๙" w:cs="TH SarabunIT๙"/>
          <w:sz w:val="33"/>
          <w:szCs w:val="33"/>
          <w:cs/>
        </w:rPr>
        <w:t xml:space="preserve">ณ  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Pr="00541F00">
        <w:rPr>
          <w:rFonts w:ascii="TH SarabunIT๙" w:hAnsi="TH SarabunIT๙" w:cs="TH SarabunIT๙"/>
          <w:sz w:val="33"/>
          <w:szCs w:val="33"/>
          <w:cs/>
        </w:rPr>
        <w:t xml:space="preserve">วันที่ </w:t>
      </w:r>
      <w:r w:rsidRPr="00541F00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>
        <w:rPr>
          <w:rFonts w:ascii="TH SarabunIT๙" w:hAnsi="TH SarabunIT๙" w:cs="TH SarabunIT๙" w:hint="cs"/>
          <w:sz w:val="33"/>
          <w:szCs w:val="33"/>
          <w:cs/>
        </w:rPr>
        <w:t>20  มีนาคม</w:t>
      </w:r>
      <w:r w:rsidRPr="00541F00">
        <w:rPr>
          <w:rFonts w:ascii="TH SarabunIT๙" w:hAnsi="TH SarabunIT๙" w:cs="TH SarabunIT๙" w:hint="cs"/>
          <w:sz w:val="33"/>
          <w:szCs w:val="33"/>
          <w:cs/>
        </w:rPr>
        <w:t xml:space="preserve">  </w:t>
      </w:r>
      <w:r w:rsidRPr="00541F00">
        <w:rPr>
          <w:rFonts w:ascii="TH SarabunIT๙" w:hAnsi="TH SarabunIT๙" w:cs="TH SarabunIT๙"/>
          <w:sz w:val="33"/>
          <w:szCs w:val="33"/>
          <w:cs/>
        </w:rPr>
        <w:t>พ</w:t>
      </w:r>
      <w:r w:rsidRPr="00541F00">
        <w:rPr>
          <w:rFonts w:ascii="TH SarabunIT๙" w:hAnsi="TH SarabunIT๙" w:cs="TH SarabunIT๙"/>
          <w:sz w:val="33"/>
          <w:szCs w:val="33"/>
        </w:rPr>
        <w:t>.</w:t>
      </w:r>
      <w:r w:rsidRPr="00541F00">
        <w:rPr>
          <w:rFonts w:ascii="TH SarabunIT๙" w:hAnsi="TH SarabunIT๙" w:cs="TH SarabunIT๙"/>
          <w:sz w:val="33"/>
          <w:szCs w:val="33"/>
          <w:cs/>
        </w:rPr>
        <w:t>ศ</w:t>
      </w:r>
      <w:r w:rsidRPr="00541F00">
        <w:rPr>
          <w:rFonts w:ascii="TH SarabunIT๙" w:hAnsi="TH SarabunIT๙" w:cs="TH SarabunIT๙"/>
          <w:sz w:val="33"/>
          <w:szCs w:val="33"/>
        </w:rPr>
        <w:t>. 25</w:t>
      </w:r>
      <w:r>
        <w:rPr>
          <w:rFonts w:ascii="TH SarabunIT๙" w:hAnsi="TH SarabunIT๙" w:cs="TH SarabunIT๙" w:hint="cs"/>
          <w:sz w:val="33"/>
          <w:szCs w:val="33"/>
          <w:cs/>
        </w:rPr>
        <w:t>60</w:t>
      </w:r>
    </w:p>
    <w:p w:rsidR="00612EC5" w:rsidRPr="00541F00" w:rsidRDefault="00612EC5" w:rsidP="00612EC5">
      <w:pPr>
        <w:pStyle w:val="a5"/>
        <w:rPr>
          <w:rFonts w:ascii="TH SarabunIT๙" w:hAnsi="TH SarabunIT๙" w:cs="TH SarabunIT๙" w:hint="cs"/>
          <w:sz w:val="33"/>
          <w:szCs w:val="33"/>
          <w:cs/>
        </w:rPr>
      </w:pPr>
    </w:p>
    <w:p w:rsidR="00612EC5" w:rsidRDefault="00612EC5" w:rsidP="00612EC5">
      <w:pPr>
        <w:pStyle w:val="a5"/>
        <w:rPr>
          <w:rFonts w:ascii="TH SarabunIT๙" w:hAnsi="TH SarabunIT๙" w:cs="TH SarabunIT๙" w:hint="cs"/>
          <w:sz w:val="33"/>
          <w:szCs w:val="33"/>
        </w:rPr>
      </w:pPr>
    </w:p>
    <w:p w:rsidR="00612EC5" w:rsidRDefault="00612EC5" w:rsidP="00612EC5">
      <w:pPr>
        <w:spacing w:before="240"/>
        <w:jc w:val="center"/>
        <w:rPr>
          <w:rFonts w:ascii="TH SarabunIT๙" w:hAnsi="TH SarabunIT๙" w:cs="TH SarabunIT๙" w:hint="cs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>(นายรนชัย  ตั้งพูนผลวิวัฒน์)</w:t>
      </w:r>
    </w:p>
    <w:p w:rsidR="00612EC5" w:rsidRPr="0012598E" w:rsidRDefault="00612EC5" w:rsidP="00612EC5">
      <w:pPr>
        <w:jc w:val="center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>นายกเทศมนตรีตำบลมะกอกเหนือ</w:t>
      </w:r>
    </w:p>
    <w:p w:rsidR="00612EC5" w:rsidRDefault="00612EC5" w:rsidP="00612EC5">
      <w:pPr>
        <w:ind w:left="1440" w:firstLine="1440"/>
        <w:rPr>
          <w:rFonts w:ascii="TH SarabunIT๙" w:hAnsi="TH SarabunIT๙" w:cs="TH SarabunIT๙" w:hint="cs"/>
          <w:sz w:val="32"/>
          <w:szCs w:val="32"/>
        </w:rPr>
      </w:pPr>
    </w:p>
    <w:p w:rsidR="00837E63" w:rsidRDefault="00837E63"/>
    <w:sectPr w:rsidR="00837E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OOSawasdee">
    <w:altName w:val="Angsana New"/>
    <w:charset w:val="00"/>
    <w:family w:val="auto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C5"/>
    <w:rsid w:val="00612EC5"/>
    <w:rsid w:val="0083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467F6-8866-457A-87FF-EA17EE5E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EC5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12EC5"/>
    <w:pPr>
      <w:jc w:val="center"/>
    </w:pPr>
    <w:rPr>
      <w:rFonts w:ascii="Angsana New" w:eastAsia="Cordia New" w:hAnsi="OOSawasdee"/>
      <w:b/>
      <w:bCs/>
      <w:snapToGrid w:val="0"/>
      <w:sz w:val="32"/>
      <w:szCs w:val="32"/>
      <w:lang w:eastAsia="th-TH"/>
    </w:rPr>
  </w:style>
  <w:style w:type="character" w:customStyle="1" w:styleId="a4">
    <w:name w:val="ชื่อเรื่อง อักขระ"/>
    <w:basedOn w:val="a0"/>
    <w:link w:val="a3"/>
    <w:rsid w:val="00612EC5"/>
    <w:rPr>
      <w:rFonts w:ascii="Angsana New" w:eastAsia="Cordia New" w:hAnsi="OOSawasdee" w:cs="Angsana New"/>
      <w:b/>
      <w:bCs/>
      <w:snapToGrid w:val="0"/>
      <w:sz w:val="32"/>
      <w:szCs w:val="32"/>
      <w:lang w:eastAsia="th-TH"/>
    </w:rPr>
  </w:style>
  <w:style w:type="paragraph" w:customStyle="1" w:styleId="a5">
    <w:name w:val="ค่าเริ่มต้น"/>
    <w:rsid w:val="00612EC5"/>
    <w:pPr>
      <w:spacing w:after="0" w:line="240" w:lineRule="auto"/>
    </w:pPr>
    <w:rPr>
      <w:rFonts w:ascii="OOSawasdee" w:eastAsia="Cordia New" w:hAnsi="OOSawasdee" w:cs="OOSawasdee"/>
      <w:snapToGrid w:val="0"/>
      <w:sz w:val="28"/>
      <w:lang w:eastAsia="th-TH"/>
    </w:rPr>
  </w:style>
  <w:style w:type="paragraph" w:customStyle="1" w:styleId="1">
    <w:name w:val="หัวข้อ 1"/>
    <w:basedOn w:val="a5"/>
    <w:next w:val="a5"/>
    <w:rsid w:val="00612EC5"/>
    <w:pPr>
      <w:keepNext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Administrations</dc:creator>
  <cp:keywords/>
  <dc:description/>
  <cp:lastModifiedBy>Administrations</cp:lastModifiedBy>
  <cp:revision>1</cp:revision>
  <dcterms:created xsi:type="dcterms:W3CDTF">2017-03-20T08:29:00Z</dcterms:created>
  <dcterms:modified xsi:type="dcterms:W3CDTF">2017-03-20T08:30:00Z</dcterms:modified>
</cp:coreProperties>
</file>