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17" w:rsidRPr="00CC0A17" w:rsidRDefault="00CC0A17" w:rsidP="00CC0A17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8EB97CF" wp14:editId="512B92ED">
            <wp:simplePos x="0" y="0"/>
            <wp:positionH relativeFrom="margin">
              <wp:posOffset>2389505</wp:posOffset>
            </wp:positionH>
            <wp:positionV relativeFrom="margin">
              <wp:posOffset>-323850</wp:posOffset>
            </wp:positionV>
            <wp:extent cx="1115695" cy="121539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CC0A17">
        <w:rPr>
          <w:rFonts w:asciiTheme="majorBidi" w:hAnsiTheme="majorBidi" w:cstheme="majorBidi"/>
          <w:sz w:val="32"/>
          <w:szCs w:val="32"/>
          <w:cs/>
        </w:rPr>
        <w:t>(สำเนาคู่ฉบับ)</w:t>
      </w:r>
    </w:p>
    <w:p w:rsidR="00CC0A17" w:rsidRDefault="00CC0A17"/>
    <w:p w:rsidR="00CC0A17" w:rsidRDefault="00CC0A17"/>
    <w:p w:rsidR="00CC0A17" w:rsidRDefault="00CC0A17" w:rsidP="00CC0A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เทศบาลตำบลมะกอกเหนือ</w:t>
      </w:r>
    </w:p>
    <w:p w:rsidR="00CC0A17" w:rsidRDefault="00CC0A17" w:rsidP="00CC0A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เผยแพร่แผน</w:t>
      </w:r>
      <w:r w:rsidR="009122D4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  ประจำปีงบประมาณ  พ.ศ. 2562</w:t>
      </w:r>
    </w:p>
    <w:p w:rsidR="009122D4" w:rsidRDefault="009122D4" w:rsidP="00CC0A1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</w:t>
      </w:r>
    </w:p>
    <w:p w:rsidR="009122D4" w:rsidRDefault="00BF4FDB" w:rsidP="00BF4F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 พ.ศ. 2560  กำหนดให้หน่วยงานของรัฐ  จัดทำแผนการจัดซื้อ</w:t>
      </w:r>
      <w:r w:rsidR="00E44235">
        <w:rPr>
          <w:rFonts w:ascii="TH SarabunIT๙" w:hAnsi="TH SarabunIT๙" w:cs="TH SarabunIT๙" w:hint="cs"/>
          <w:sz w:val="32"/>
          <w:szCs w:val="32"/>
          <w:cs/>
        </w:rPr>
        <w:t>จัดจ้างประจำปี  และประกาศเผยแพร่ในระบบเครือข่ายสารสนเทศของ</w:t>
      </w:r>
      <w:r w:rsidR="008201E8">
        <w:rPr>
          <w:rFonts w:ascii="TH SarabunIT๙" w:hAnsi="TH SarabunIT๙" w:cs="TH SarabunIT๙" w:hint="cs"/>
          <w:sz w:val="32"/>
          <w:szCs w:val="32"/>
          <w:cs/>
        </w:rPr>
        <w:t>หน่วยงานของรัฐตามที่กรมบัญชีกลางกำหนด  และให้ปิดประกาศโดยเปิดเผย  ณ  สถานที่ปิดประกาศของหน่วยงานของรัฐ  นั้น</w:t>
      </w:r>
    </w:p>
    <w:p w:rsidR="008201E8" w:rsidRDefault="008201E8" w:rsidP="00BF4F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  ขอประกาศเผยแพร่แผนการจัดซื้อจัดจ้าง  ประจำปีงบประมาณ  พ.ศ. 2562  ตามเอกสารที่แนบท้ายประกาศนี้</w:t>
      </w:r>
    </w:p>
    <w:p w:rsidR="008201E8" w:rsidRDefault="008201E8" w:rsidP="00BF4FDB">
      <w:pPr>
        <w:rPr>
          <w:rFonts w:ascii="TH SarabunIT๙" w:hAnsi="TH SarabunIT๙" w:cs="TH SarabunIT๙"/>
          <w:sz w:val="32"/>
          <w:szCs w:val="32"/>
        </w:rPr>
      </w:pPr>
    </w:p>
    <w:p w:rsidR="008201E8" w:rsidRDefault="008201E8" w:rsidP="00BF4F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FB47A2">
        <w:rPr>
          <w:rFonts w:ascii="TH SarabunIT๙" w:hAnsi="TH SarabunIT๙" w:cs="TH SarabunIT๙" w:hint="cs"/>
          <w:sz w:val="32"/>
          <w:szCs w:val="32"/>
          <w:cs/>
        </w:rPr>
        <w:t>27  เดือน  มีนาคม  พ.ศ. 2562</w:t>
      </w:r>
    </w:p>
    <w:p w:rsidR="00FB47A2" w:rsidRDefault="00911439" w:rsidP="00BF4F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B14006" wp14:editId="24F204AB">
            <wp:simplePos x="0" y="0"/>
            <wp:positionH relativeFrom="column">
              <wp:posOffset>3602355</wp:posOffset>
            </wp:positionH>
            <wp:positionV relativeFrom="paragraph">
              <wp:posOffset>8890</wp:posOffset>
            </wp:positionV>
            <wp:extent cx="1141730" cy="628015"/>
            <wp:effectExtent l="0" t="0" r="1270" b="635"/>
            <wp:wrapSquare wrapText="bothSides"/>
            <wp:docPr id="2" name="รูปภาพ 2" descr="ลายเซ็นนายกเคี้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เคี้ย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7A2" w:rsidRDefault="00FB47A2" w:rsidP="00BF4F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47A2" w:rsidRDefault="00FB47A2" w:rsidP="00FB47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(นายรนชัย  ตั้งพูนผลวิวัฒน์)</w:t>
      </w:r>
    </w:p>
    <w:p w:rsidR="00FB47A2" w:rsidRPr="00CC0A17" w:rsidRDefault="00FB47A2" w:rsidP="00FB47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นายกเทศมนตรีตำบลมะกอกเหนือ</w:t>
      </w:r>
    </w:p>
    <w:p w:rsidR="000C6AE0" w:rsidRDefault="000C6AE0"/>
    <w:p w:rsidR="00C05ED1" w:rsidRDefault="00C05ED1">
      <w:pPr>
        <w:rPr>
          <w:rFonts w:hint="cs"/>
          <w:cs/>
        </w:rPr>
      </w:pPr>
      <w:bookmarkStart w:id="0" w:name="_GoBack"/>
      <w:bookmarkEnd w:id="0"/>
    </w:p>
    <w:p w:rsidR="00C05ED1" w:rsidRDefault="00C05ED1"/>
    <w:p w:rsidR="00C05ED1" w:rsidRDefault="00C05ED1"/>
    <w:p w:rsidR="00C05ED1" w:rsidRDefault="00C05ED1"/>
    <w:p w:rsidR="00C05ED1" w:rsidRDefault="00C05ED1"/>
    <w:p w:rsidR="00C05ED1" w:rsidRDefault="00C05ED1"/>
    <w:p w:rsidR="00C05ED1" w:rsidRDefault="00C05ED1"/>
    <w:p w:rsidR="00C05ED1" w:rsidRDefault="00C05ED1"/>
    <w:p w:rsidR="00C05ED1" w:rsidRDefault="00C05ED1"/>
    <w:p w:rsidR="00C05ED1" w:rsidRDefault="00C05ED1"/>
    <w:p w:rsidR="00C05ED1" w:rsidRPr="00C05ED1" w:rsidRDefault="00C05ED1" w:rsidP="00C05E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E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รายละเอียดแนบท้ายประกาศเผยแพร่แผนการจัดซื้อจัดจ้างประจำปีงบประมาณ  พ.ศ. 2562</w:t>
      </w:r>
    </w:p>
    <w:p w:rsidR="00C05ED1" w:rsidRDefault="00C05ED1" w:rsidP="00C05E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5E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เทศบาลตำบลมะกอกเหนือ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M62030023595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846"/>
        <w:gridCol w:w="2557"/>
        <w:gridCol w:w="3119"/>
        <w:gridCol w:w="1813"/>
        <w:gridCol w:w="1589"/>
      </w:tblGrid>
      <w:tr w:rsidR="00C05ED1" w:rsidTr="00C05ED1">
        <w:tc>
          <w:tcPr>
            <w:tcW w:w="846" w:type="dxa"/>
          </w:tcPr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7" w:type="dxa"/>
          </w:tcPr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รหัสแผนจัดซื้อ</w:t>
            </w:r>
          </w:p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3119" w:type="dxa"/>
          </w:tcPr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5ED1" w:rsidRPr="00C05ED1" w:rsidRDefault="00C05ED1" w:rsidP="00C05E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13" w:type="dxa"/>
          </w:tcPr>
          <w:p w:rsidR="00C05ED1" w:rsidRDefault="00C05ED1" w:rsidP="00C05ED1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89" w:type="dxa"/>
          </w:tcPr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คาดว่าจะประกาศจัดซื้อจัดจ้าง</w:t>
            </w:r>
          </w:p>
          <w:p w:rsidR="00C05ED1" w:rsidRDefault="00C05ED1" w:rsidP="00C05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(เดือน/ปี)</w:t>
            </w:r>
          </w:p>
        </w:tc>
      </w:tr>
      <w:tr w:rsidR="00C05ED1" w:rsidTr="00C05ED1">
        <w:tc>
          <w:tcPr>
            <w:tcW w:w="846" w:type="dxa"/>
          </w:tcPr>
          <w:p w:rsidR="00C05ED1" w:rsidRPr="00B54CDD" w:rsidRDefault="00B54CDD" w:rsidP="00C05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4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7" w:type="dxa"/>
          </w:tcPr>
          <w:p w:rsidR="00C05ED1" w:rsidRPr="00B54CDD" w:rsidRDefault="00B54CDD" w:rsidP="00C05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4CDD">
              <w:rPr>
                <w:rFonts w:ascii="TH SarabunIT๙" w:hAnsi="TH SarabunIT๙" w:cs="TH SarabunIT๙"/>
                <w:sz w:val="32"/>
                <w:szCs w:val="32"/>
              </w:rPr>
              <w:t>P62030032553</w:t>
            </w:r>
          </w:p>
        </w:tc>
        <w:tc>
          <w:tcPr>
            <w:tcW w:w="3119" w:type="dxa"/>
          </w:tcPr>
          <w:p w:rsidR="00B72366" w:rsidRDefault="00B54CDD" w:rsidP="00B54C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ก่อสร้างคูระบายน้ำคอนกรีต</w:t>
            </w:r>
            <w:r w:rsidR="00B72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54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เสริมเหล็กซอยถนนวัดเก่า</w:t>
            </w:r>
            <w:r w:rsidR="00B72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54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ฝั่งตะวันออก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0.60 เมตร  ลึก  1.00  เมตร  ยาว  510.00  เมตร  พร้อมวางท่อระบายน้ำ  คสล. ขนาด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23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  เมตร  รายละเอียดตามแบบรูปรายการงานก่อสร้างของเทศบาลตำบล</w:t>
            </w:r>
          </w:p>
          <w:p w:rsidR="00C05ED1" w:rsidRPr="00B54CDD" w:rsidRDefault="00B72366" w:rsidP="00B54C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มะกอกเหนือ</w:t>
            </w:r>
            <w:r w:rsidR="00B54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13" w:type="dxa"/>
          </w:tcPr>
          <w:p w:rsidR="00C05ED1" w:rsidRPr="00B54CDD" w:rsidRDefault="00B72366" w:rsidP="00C05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000.00</w:t>
            </w:r>
          </w:p>
        </w:tc>
        <w:tc>
          <w:tcPr>
            <w:tcW w:w="1589" w:type="dxa"/>
          </w:tcPr>
          <w:p w:rsidR="00C05ED1" w:rsidRPr="00B54CDD" w:rsidRDefault="00B72366" w:rsidP="00C05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04/2562</w:t>
            </w:r>
          </w:p>
        </w:tc>
      </w:tr>
    </w:tbl>
    <w:p w:rsidR="00C05ED1" w:rsidRPr="00C05ED1" w:rsidRDefault="00C05ED1" w:rsidP="00C05E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05ED1" w:rsidRPr="00C05ED1" w:rsidSect="00E44235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17"/>
    <w:rsid w:val="000C6AE0"/>
    <w:rsid w:val="006C620E"/>
    <w:rsid w:val="008201E8"/>
    <w:rsid w:val="00911439"/>
    <w:rsid w:val="009122D4"/>
    <w:rsid w:val="00B54CDD"/>
    <w:rsid w:val="00B72366"/>
    <w:rsid w:val="00BF4FDB"/>
    <w:rsid w:val="00C05ED1"/>
    <w:rsid w:val="00CC0A17"/>
    <w:rsid w:val="00E44235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333C-B6CE-4E1C-BE71-9E1E971A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E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5ED1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C0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Administations</dc:creator>
  <cp:keywords/>
  <dc:description/>
  <cp:lastModifiedBy>Administations</cp:lastModifiedBy>
  <cp:revision>2</cp:revision>
  <cp:lastPrinted>2019-03-27T06:48:00Z</cp:lastPrinted>
  <dcterms:created xsi:type="dcterms:W3CDTF">2019-03-27T10:03:00Z</dcterms:created>
  <dcterms:modified xsi:type="dcterms:W3CDTF">2019-03-27T10:03:00Z</dcterms:modified>
</cp:coreProperties>
</file>