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81" w:rsidRDefault="00467081" w:rsidP="004670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7081" w:rsidRDefault="00467081" w:rsidP="004670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7081" w:rsidRPr="00512D8F" w:rsidRDefault="00467081" w:rsidP="004670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2D8F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467081" w:rsidRDefault="00467081" w:rsidP="00467081">
      <w:pPr>
        <w:jc w:val="center"/>
        <w:rPr>
          <w:rFonts w:cs="Cordia New"/>
          <w:noProof/>
        </w:rPr>
      </w:pPr>
      <w:r w:rsidRPr="00512D8F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467081" w:rsidRDefault="00467081">
      <w:pPr>
        <w:rPr>
          <w:rFonts w:cs="Cordia New"/>
          <w:noProof/>
        </w:rPr>
      </w:pPr>
    </w:p>
    <w:p w:rsidR="00B841D3" w:rsidRPr="00467081" w:rsidRDefault="00467081" w:rsidP="00467081">
      <w:pPr>
        <w:ind w:left="720"/>
        <w:rPr>
          <w:rFonts w:cs="Cordia New"/>
          <w:noProof/>
        </w:rPr>
      </w:pPr>
      <w:r w:rsidRPr="00467081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8255</wp:posOffset>
                </wp:positionV>
                <wp:extent cx="6019800" cy="704850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ชื่อ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โครงการ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 xml:space="preserve">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ก่อสร้าง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คูระบายน้ำข้างบ้านนางโสภา-คลองโคกหม้อ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467081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หน่วยงานเจ้าของโครงการ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>กอง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ช่าง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เทศบาลตำบลมะกอกเหนือ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 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วงเงินงบประมาณที่ได้รับจัดสรร 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1,363,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,000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>.-บาท   (เงินงบประมาณ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เฉพาะการประปา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ลักษณะงาน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โดยสังเขป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ก่อสร้าง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คูระบายน้ำข้างบ้านนางโสภา-คลองโคกหม้อ ขนาดกว้าง 2.00  เมตร    ลึก  1.70-1.85 เมตร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ยาวรวม 83.80  เมตร  ก่อสร้างแบบรางเปิด ยาว  73.80  เมตร   และแบบรางปิด  ยาว  10.00  เมตร  </w:t>
                            </w:r>
                            <w:r w:rsidRPr="003A18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รายละเอียดตามแบบแปลน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เทศบาลตำบลมะกอกเหนือ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216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</w:rPr>
                            </w:pP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ราคากลางคำนวณ  ณ  วันที่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มกราคม  2561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เป็น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เงิน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1,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345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,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00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>.-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บาท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บัญชีประมาณการราคากลาง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                                                         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3"/>
                                <w:szCs w:val="33"/>
                                <w:cs/>
                              </w:rPr>
                              <w:t>.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แบบแสดงรายการปริมาณงานและราคา (แบบ </w:t>
                            </w:r>
                            <w:proofErr w:type="spellStart"/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ปร</w:t>
                            </w:r>
                            <w:proofErr w:type="spellEnd"/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.4)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แบบสรุปผลการประมาณราคาค่าก่อสร้าง  (แบบ  </w:t>
                            </w:r>
                            <w:proofErr w:type="spellStart"/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ปร</w:t>
                            </w:r>
                            <w:proofErr w:type="spellEnd"/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.5)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แบบสรุปราคากลางงานก่อสร้างอาคาร 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u w:val="dotted"/>
                                <w:cs/>
                              </w:rPr>
                              <w:t>)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3"/>
                                <w:szCs w:val="33"/>
                                <w:cs/>
                              </w:rPr>
                              <w:t>.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u w:val="dotted"/>
                                <w:cs/>
                              </w:rPr>
                              <w:t xml:space="preserve">                                                           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3"/>
                                <w:szCs w:val="33"/>
                                <w:cs/>
                              </w:rPr>
                              <w:t>.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รายชื่อเจ้าหน้าที่ผู้กำหนดราคากลาง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3"/>
                                <w:szCs w:val="33"/>
                                <w:cs/>
                              </w:rPr>
                              <w:t>.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proofErr w:type="gramStart"/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นายสมหมาย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 xml:space="preserve">  ทองขาว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  <w:t xml:space="preserve">ตำแหน่ง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ab/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6.2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อาบู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ต้อ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เหล็บ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 xml:space="preserve">  พลนุ้ย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  <w:t>ตำแหน่ง  นายช่างโยธาอาวุโส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467081" w:rsidRPr="00512D8F" w:rsidRDefault="00467081" w:rsidP="00467081">
                            <w:pPr>
                              <w:pStyle w:val="a3"/>
                              <w:ind w:left="1080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</w:pP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 xml:space="preserve">6.3 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นายองอาจ  แก้วบุญสง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ab/>
                              <w:t xml:space="preserve">ตำแหน่ง 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 xml:space="preserve">ชำนาญงาน  </w:t>
                            </w:r>
                            <w:r w:rsidR="00592635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Pr="00512D8F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กรรมการ</w:t>
                            </w:r>
                          </w:p>
                          <w:p w:rsidR="00467081" w:rsidRDefault="00467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.9pt;margin-top:.65pt;width:474pt;height:5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">
                <v:textbox>
                  <w:txbxContent>
                    <w:p w:rsidR="00467081" w:rsidRPr="00512D8F" w:rsidRDefault="00467081" w:rsidP="0046708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ชื่อ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โครงการ</w:t>
                      </w:r>
                      <w:r w:rsidRPr="00512D8F">
                        <w:rPr>
                          <w:rFonts w:ascii="TH SarabunIT๙" w:hAnsi="TH SarabunIT๙" w:cs="TH SarabunIT๙"/>
                          <w:b/>
                          <w:bCs/>
                          <w:sz w:val="33"/>
                          <w:szCs w:val="33"/>
                          <w:cs/>
                        </w:rPr>
                        <w:t xml:space="preserve"> </w:t>
                      </w:r>
                      <w:r w:rsidRPr="00512D8F">
                        <w:rPr>
                          <w:rFonts w:ascii="TH SarabunIT๙" w:hAnsi="TH SarabunIT๙" w:cs="TH SarabunIT๙"/>
                          <w:b/>
                          <w:bCs/>
                          <w:sz w:val="33"/>
                          <w:szCs w:val="33"/>
                          <w:u w:val="dotted"/>
                          <w:cs/>
                        </w:rPr>
                        <w:t xml:space="preserve">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ก่อสร้าง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คูระบายน้ำข้างบ้านนางโสภา-คลองโคกหม้อ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>.</w:t>
                      </w:r>
                    </w:p>
                    <w:p w:rsidR="00467081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หน่วยงานเจ้าของโครงการ 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>กอง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ช่าง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 เทศบาลตำบลมะกอกเหนือ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 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วงเงินงบประมาณที่ได้รับจัดสรร 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1,363,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,000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>.-บาท   (เงินงบประมาณ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เฉพาะการประปา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>)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ลักษณะงาน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โดยสังเขป 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ก่อสร้าง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คูระบายน้ำข้างบ้านนางโสภา-คลองโคกหม้อ ขนาดกว้าง 2.00  เมตร    ลึก  1.70-1.85 เมตร</w:t>
                      </w:r>
                      <w:r w:rsidRPr="00512D8F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ยาวรวม 83.80  เมตร  ก่อสร้างแบบรางเปิด ยาว  73.80  เมตร   และแบบรางปิด  ยาว  10.00  เมตร  </w:t>
                      </w:r>
                      <w:r w:rsidRPr="003A181E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รายละเอียดตามแบบแปลน</w:t>
                      </w:r>
                      <w:r w:rsidRPr="00512D8F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เทศบาลตำบลมะกอกเหนือ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2160"/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</w:rPr>
                      </w:pP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ราคากลางคำนวณ  ณ  วันที่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 xml:space="preserve"> 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 xml:space="preserve"> 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มกราคม  2561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 xml:space="preserve"> 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เป็น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เงิน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 xml:space="preserve"> 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1,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345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,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7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00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>.-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บาท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บัญชีประมาณการราคากลาง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                                                            </w:t>
                      </w:r>
                      <w:r w:rsidRPr="00512D8F">
                        <w:rPr>
                          <w:rFonts w:ascii="TH SarabunIT๙" w:hAnsi="TH SarabunIT๙" w:cs="TH SarabunIT๙"/>
                          <w:color w:val="FFFFFF" w:themeColor="background1"/>
                          <w:sz w:val="33"/>
                          <w:szCs w:val="33"/>
                          <w:cs/>
                        </w:rPr>
                        <w:t>.</w:t>
                      </w: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แบบแสดงรายการปริมาณงานและราคา (แบบ </w:t>
                      </w:r>
                      <w:proofErr w:type="spellStart"/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ปร</w:t>
                      </w:r>
                      <w:proofErr w:type="spellEnd"/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.4)</w:t>
                      </w: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แบบสรุปผลการประมาณราคาค่าก่อสร้าง  (แบบ  </w:t>
                      </w:r>
                      <w:proofErr w:type="spellStart"/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ปร</w:t>
                      </w:r>
                      <w:proofErr w:type="spellEnd"/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.5)</w:t>
                      </w: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 xml:space="preserve">แบบสรุปราคากลางงานก่อสร้างอาคาร 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6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u w:val="dotted"/>
                          <w:cs/>
                        </w:rPr>
                        <w:t>)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          </w:t>
                      </w:r>
                      <w:r w:rsidRPr="00512D8F">
                        <w:rPr>
                          <w:rFonts w:ascii="TH SarabunIT๙" w:hAnsi="TH SarabunIT๙" w:cs="TH SarabunIT๙"/>
                          <w:color w:val="FFFFFF" w:themeColor="background1"/>
                          <w:sz w:val="33"/>
                          <w:szCs w:val="33"/>
                          <w:cs/>
                        </w:rPr>
                        <w:t>.</w:t>
                      </w: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u w:val="dotted"/>
                          <w:cs/>
                        </w:rPr>
                        <w:t xml:space="preserve">                                                             </w:t>
                      </w:r>
                      <w:r w:rsidRPr="00512D8F">
                        <w:rPr>
                          <w:rFonts w:ascii="TH SarabunIT๙" w:hAnsi="TH SarabunIT๙" w:cs="TH SarabunIT๙"/>
                          <w:color w:val="FFFFFF" w:themeColor="background1"/>
                          <w:sz w:val="33"/>
                          <w:szCs w:val="33"/>
                          <w:cs/>
                        </w:rPr>
                        <w:t>.</w:t>
                      </w:r>
                    </w:p>
                    <w:p w:rsidR="00467081" w:rsidRPr="00512D8F" w:rsidRDefault="00467081" w:rsidP="0046708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รายชื่อเจ้าหน้าที่ผู้กำหนดราคากลาง</w:t>
                      </w:r>
                      <w:r w:rsidRPr="00512D8F">
                        <w:rPr>
                          <w:rFonts w:ascii="TH SarabunIT๙" w:hAnsi="TH SarabunIT๙" w:cs="TH SarabunIT๙"/>
                          <w:color w:val="FFFFFF" w:themeColor="background1"/>
                          <w:sz w:val="33"/>
                          <w:szCs w:val="33"/>
                          <w:cs/>
                        </w:rPr>
                        <w:t>.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proofErr w:type="gramStart"/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นายสมหมาย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 xml:space="preserve">  ทองขาว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 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  <w:t xml:space="preserve">ตำแหน่ง 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ab/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  <w:t>ประธานกรรมการ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6.2  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อาบู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ต้อ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เหล็บ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 xml:space="preserve">  พลนุ้ย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  <w:t>ตำแหน่ง  นายช่างโยธาอาวุโส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  <w:t>กรรมการ</w:t>
                      </w:r>
                    </w:p>
                    <w:p w:rsidR="00467081" w:rsidRPr="00512D8F" w:rsidRDefault="00467081" w:rsidP="00467081">
                      <w:pPr>
                        <w:pStyle w:val="a3"/>
                        <w:ind w:left="1080"/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</w:pP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 xml:space="preserve">6.3 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นายองอาจ  แก้วบุญสง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ab/>
                        <w:t xml:space="preserve">ตำแหน่ง 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 xml:space="preserve">ชำนาญงาน  </w:t>
                      </w:r>
                      <w:r w:rsidR="00592635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 xml:space="preserve">       </w:t>
                      </w:r>
                      <w:r w:rsidRPr="00512D8F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กรรมการ</w:t>
                      </w:r>
                    </w:p>
                    <w:p w:rsidR="00467081" w:rsidRDefault="00467081"/>
                  </w:txbxContent>
                </v:textbox>
                <w10:wrap type="square"/>
              </v:shape>
            </w:pict>
          </mc:Fallback>
        </mc:AlternateContent>
      </w:r>
    </w:p>
    <w:p w:rsidR="00B44AC6" w:rsidRDefault="00B44AC6">
      <w:pPr>
        <w:rPr>
          <w:rFonts w:cs="Cordia New"/>
          <w:noProof/>
        </w:rPr>
      </w:pPr>
    </w:p>
    <w:p w:rsidR="000A15C1" w:rsidRDefault="000A15C1"/>
    <w:p w:rsidR="000A15C1" w:rsidRDefault="000A15C1"/>
    <w:p w:rsidR="000A15C1" w:rsidRDefault="000A15C1"/>
    <w:p w:rsidR="000A15C1" w:rsidRDefault="000A15C1"/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A15C1" w:rsidRDefault="000A15C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</w:p>
    <w:p w:rsidR="000D24D1" w:rsidRDefault="000D24D1">
      <w:pPr>
        <w:rPr>
          <w:rFonts w:cs="Cordia New"/>
          <w:noProof/>
        </w:rPr>
      </w:pPr>
      <w:bookmarkStart w:id="0" w:name="_GoBack"/>
      <w:bookmarkEnd w:id="0"/>
    </w:p>
    <w:p w:rsidR="000D24D1" w:rsidRDefault="000D24D1">
      <w:pPr>
        <w:rPr>
          <w:rFonts w:cs="Cordia New" w:hint="cs"/>
          <w:noProof/>
        </w:rPr>
      </w:pPr>
    </w:p>
    <w:sectPr w:rsidR="000D24D1" w:rsidSect="00C10A14">
      <w:pgSz w:w="11906" w:h="16838"/>
      <w:pgMar w:top="568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C1"/>
    <w:rsid w:val="000A15C1"/>
    <w:rsid w:val="000D24D1"/>
    <w:rsid w:val="00467081"/>
    <w:rsid w:val="00592635"/>
    <w:rsid w:val="00B44AC6"/>
    <w:rsid w:val="00B841D3"/>
    <w:rsid w:val="00C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89AD3-BE9B-46AD-85C3-CF98ED0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5</cp:revision>
  <dcterms:created xsi:type="dcterms:W3CDTF">2017-10-27T03:19:00Z</dcterms:created>
  <dcterms:modified xsi:type="dcterms:W3CDTF">2018-01-10T04:08:00Z</dcterms:modified>
</cp:coreProperties>
</file>