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6" w:type="dxa"/>
        <w:tblCellSpacing w:w="0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52"/>
        <w:gridCol w:w="442"/>
        <w:gridCol w:w="1685"/>
        <w:gridCol w:w="505"/>
        <w:gridCol w:w="1559"/>
        <w:gridCol w:w="567"/>
        <w:gridCol w:w="1843"/>
        <w:gridCol w:w="567"/>
        <w:gridCol w:w="1417"/>
        <w:gridCol w:w="80"/>
      </w:tblGrid>
      <w:tr w:rsidR="0090527A" w:rsidRPr="0090527A" w14:paraId="7C51F121" w14:textId="77777777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14:paraId="5A2797B5" w14:textId="77777777" w:rsidR="00A9401D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hAnsi="TH SarabunPSK" w:cs="TH SarabunPSK"/>
                <w:b/>
                <w:bCs/>
                <w:cs/>
              </w:rPr>
              <w:t xml:space="preserve">               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</w:t>
            </w:r>
            <w:r w:rsidR="00A9401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                   </w:t>
            </w:r>
            <w:r w:rsidR="00A940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บทนำ</w:t>
            </w:r>
          </w:p>
          <w:p w14:paraId="3BF3D75E" w14:textId="77777777" w:rsidR="00A9401D" w:rsidRDefault="00A9401D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1499F81C" w14:textId="77777777" w:rsidR="00F73DBA" w:rsidRPr="00A111B9" w:rsidRDefault="00F73DB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9401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="00D11484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การติดตามและประเมิน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ผลแผนพัฒนา</w:t>
            </w:r>
            <w:r w:rsidR="00D4568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เทศบาล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ประจำปีงบประมาณ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พ.ศ.2561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71CFFE2B" w14:textId="77777777" w:rsidR="00D11484" w:rsidRPr="00A111B9" w:rsidRDefault="0090527A" w:rsidP="009B649C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ด้วยระเบียบกระทรวงมหาดไทย ว่าด้วยการจัด</w:t>
            </w:r>
            <w:proofErr w:type="spellStart"/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ทํา</w:t>
            </w:r>
            <w:proofErr w:type="spellEnd"/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แผนพัฒนาขององค์กรปกครองส่วนท้องถิ่น </w:t>
            </w:r>
            <w:r w:rsidR="00080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พ.ศ.2548 แก้ไขเพิ่มเติมถึง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(ฉบับที่ </w:t>
            </w:r>
            <w:r w:rsidR="00080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พ.ศ. </w:t>
            </w:r>
            <w:r w:rsidR="00A111B9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 w:rsidR="00080533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ข้อ </w:t>
            </w:r>
            <w:r w:rsidR="00080533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="00080533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="00D410CA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="00D410C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</w:t>
            </w:r>
            <w:r w:rsidR="000805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รายงานผลและเสนอความ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เห็นซึ่งได้จากการติดตามและประเมินผลแผนพัฒนาท้องถิ่นต่อผู้บริหารเพื่อให้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ผู้บริหารท้องถิ่นเสนอ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ต่อสภาท้องถิ่น</w:t>
            </w:r>
            <w:r w:rsidR="002137F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และคณะกรรมการ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 พร้อมทั้งประกาศผลการติดตามและประเมินผลแผนพั</w:t>
            </w:r>
            <w:r w:rsidR="00D410C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ฒนาให้ประชาชนในท้องถิ่นทราบ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และต้องปิดประกาศโดยเปิดเผยไม่น้อยกว่าสามสิบวัน โดยอย่างน้อยปีละ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ครั้งภายในเดือน</w:t>
            </w:r>
            <w:r w:rsidR="002137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ธันวาคมของทุกปี</w:t>
            </w:r>
          </w:p>
          <w:p w14:paraId="5356BA12" w14:textId="77777777" w:rsidR="00D11484" w:rsidRPr="00A111B9" w:rsidRDefault="0090527A" w:rsidP="00D11484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เทศบาลตำบลมะกอกเหนือ จึงขอ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การติดตามและประเมินผลแผนพัฒนาท้องถิ่น </w:t>
            </w:r>
          </w:p>
          <w:p w14:paraId="412D2785" w14:textId="77777777" w:rsidR="0090527A" w:rsidRPr="00A111B9" w:rsidRDefault="0090527A" w:rsidP="00D45684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ในรอบปีงบประมาณ 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ห้วงเดือน 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ธันวาคม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(ผลการดำเนินงานตั้งแต่ เดือน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เมษายน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– </w:t>
            </w:r>
            <w:r w:rsidR="00D4568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กันยายน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2561 )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เพื่อให้ประชาชนได้มีส่วนร่วมในการตรวจสอบและกำกับการบริหารจัดการเทศบาลตำบลมะกอกเหนือ ดังนี้</w:t>
            </w:r>
          </w:p>
        </w:tc>
      </w:tr>
      <w:tr w:rsidR="0090527A" w:rsidRPr="0090527A" w14:paraId="3AACA5DA" w14:textId="77777777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14:paraId="6E9C7AB1" w14:textId="77777777"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041BD450" w14:textId="77777777" w:rsidR="0090527A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ของเทศบาลตำบลมะกอกเหนือ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"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ปากคลองก้าวไกล ประชาร่วมใจ มุ่งมั่นพัฒนา"</w:t>
            </w:r>
          </w:p>
        </w:tc>
      </w:tr>
      <w:tr w:rsidR="0090527A" w:rsidRPr="0090527A" w14:paraId="5FC51CA7" w14:textId="77777777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14:paraId="0C637D28" w14:textId="77777777" w:rsidR="0090527A" w:rsidRPr="00A111B9" w:rsidRDefault="0090527A" w:rsidP="00394625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0527A" w:rsidRPr="0090527A" w14:paraId="3712550A" w14:textId="77777777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14:paraId="27E92A8E" w14:textId="77777777" w:rsidR="0090527A" w:rsidRPr="00A111B9" w:rsidRDefault="00D11484" w:rsidP="00D11484">
            <w:pPr>
              <w:spacing w:after="240"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ข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ของเทศบาลตำบลมะกอกเหนือ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ได้กำหนดยุทธศาสตร์และแนวทางการพัฒนา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ยุทธศาสตร์ไว้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 ดังนี้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1.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การพัฒนาด้านโครงสร้างพื้นฐาน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2.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การพัฒนาสู่การท่องเที่ยวเชิงอนุรักษ์และเชิงวัฒนธรรม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3.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4.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394625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</w:t>
            </w:r>
            <w:r w:rsidR="00BD76A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รสร้างความเข้มแข็งและการบริหารจ</w:t>
            </w:r>
            <w:r w:rsidR="00BD76A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ั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ดการที่ดี</w:t>
            </w:r>
          </w:p>
        </w:tc>
      </w:tr>
      <w:tr w:rsidR="0090527A" w:rsidRPr="0090527A" w14:paraId="62F776D6" w14:textId="77777777" w:rsidTr="009B649C">
        <w:trPr>
          <w:gridBefore w:val="1"/>
          <w:wBefore w:w="529" w:type="dxa"/>
          <w:trHeight w:val="375"/>
          <w:tblCellSpacing w:w="0" w:type="dxa"/>
        </w:trPr>
        <w:tc>
          <w:tcPr>
            <w:tcW w:w="9817" w:type="dxa"/>
            <w:gridSpan w:val="10"/>
            <w:vAlign w:val="center"/>
            <w:hideMark/>
          </w:tcPr>
          <w:p w14:paraId="55553719" w14:textId="77777777" w:rsid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ค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เทศบาลตำบลมะกอกเหนือ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ได้จัดทำแผนยุทธศาสตร์การพัฒนาและแผนพัฒนา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="0090527A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</w:p>
          <w:p w14:paraId="412FAB73" w14:textId="77777777" w:rsidR="0090527A" w:rsidRPr="00A111B9" w:rsidRDefault="0090527A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ตามกระบวนการที่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ไว้ในระเบียบกระทรวงมหาดไทย</w:t>
            </w:r>
            <w:r w:rsidR="008A3BA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ฯ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 w:rsidR="00D1148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เทศบาลตำบลมะกอกเหนือ ได้ประกาศใช้แผนพัฒนา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2559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2561-2564)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โดยแบ่งตามยุทธศาสตร์ ดังนี้</w:t>
            </w:r>
          </w:p>
          <w:p w14:paraId="5CD12DCC" w14:textId="77777777"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FD6CED6" w14:textId="77777777"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EC9DEE1" w14:textId="77777777"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178303C" w14:textId="77777777"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ADF471C" w14:textId="77777777" w:rsidR="00AC4842" w:rsidRDefault="00AC4842" w:rsidP="00F73DB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2B7EACC" w14:textId="77777777" w:rsidR="00D11484" w:rsidRPr="00A111B9" w:rsidRDefault="008944C9" w:rsidP="00F73DB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F73DBA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2-</w:t>
            </w:r>
          </w:p>
          <w:p w14:paraId="34B73DB2" w14:textId="77777777" w:rsidR="00D11484" w:rsidRPr="00A111B9" w:rsidRDefault="00D11484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4C6A83B" w14:textId="77777777" w:rsidR="009B649C" w:rsidRPr="00A111B9" w:rsidRDefault="009B649C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430E615" w14:textId="77777777" w:rsidR="009B649C" w:rsidRPr="00A111B9" w:rsidRDefault="009B649C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B649C" w:rsidRPr="00A111B9" w14:paraId="65CEB5C8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blCellSpacing w:w="15" w:type="dxa"/>
        </w:trPr>
        <w:tc>
          <w:tcPr>
            <w:tcW w:w="168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A96ED52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hAnsi="TH SarabunPSK" w:cs="TH SarabunPSK"/>
              </w:rPr>
              <w:lastRenderedPageBreak/>
              <w:tab/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B1B4D1D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2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16A21B6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9C043A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F5B1F5A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</w:tr>
      <w:tr w:rsidR="009B649C" w:rsidRPr="00A111B9" w14:paraId="2D5194B4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blCellSpacing w:w="15" w:type="dxa"/>
        </w:trPr>
        <w:tc>
          <w:tcPr>
            <w:tcW w:w="168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209DAF" w14:textId="77777777" w:rsidR="0090527A" w:rsidRPr="00A111B9" w:rsidRDefault="0090527A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C4E2F38" w14:textId="77777777"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14:paraId="0E765FB9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E42F0BB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91A1C70" w14:textId="77777777"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14:paraId="19C1BAC0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82604DC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5952CBD" w14:textId="77777777"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14:paraId="66E206B4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8282280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6C04CB0" w14:textId="77777777" w:rsidR="009B649C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</w:t>
            </w:r>
          </w:p>
          <w:p w14:paraId="1A4ABAA8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นวน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FE773C8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9B649C" w:rsidRPr="00A111B9" w14:paraId="07608CB0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27716" w14:textId="77777777" w:rsidR="0090527A" w:rsidRPr="00A111B9" w:rsidRDefault="00AD7370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1. 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F5B97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9661B" w14:textId="77777777" w:rsidR="0090527A" w:rsidRPr="00A111B9" w:rsidRDefault="0090527A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5,739,100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EE0C5" w14:textId="77777777"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19991" w14:textId="77777777" w:rsidR="0090527A" w:rsidRPr="00A111B9" w:rsidRDefault="008944C9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5,582,000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D2BC4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4BAC0" w14:textId="77777777"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12,00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D023B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B9143" w14:textId="77777777" w:rsidR="0090527A" w:rsidRPr="00A111B9" w:rsidRDefault="0090527A" w:rsidP="00AD7370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4,647,400.</w:t>
            </w:r>
          </w:p>
        </w:tc>
      </w:tr>
      <w:tr w:rsidR="009B649C" w:rsidRPr="00A111B9" w14:paraId="44A80ED0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1EB25" w14:textId="77777777" w:rsidR="0090527A" w:rsidRPr="00A111B9" w:rsidRDefault="00AD7370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2.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6AE8D" w14:textId="77777777"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33554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1DD1C" w14:textId="77777777"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C7647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26C6B" w14:textId="77777777"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60AA2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2A073" w14:textId="77777777"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22D14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  <w:r w:rsidR="008944C9"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00</w:t>
            </w: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,000</w:t>
            </w:r>
          </w:p>
        </w:tc>
      </w:tr>
      <w:tr w:rsidR="009B649C" w:rsidRPr="00A111B9" w14:paraId="04E541CC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D2464" w14:textId="77777777" w:rsidR="0090527A" w:rsidRPr="00A111B9" w:rsidRDefault="00B5720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3.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การพัฒนาคนและสังคมให้มีคุณภาพ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A0091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4BEC7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7,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450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794C4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2C6B9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7,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795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E5E6F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98247" w14:textId="77777777" w:rsidR="0090527A" w:rsidRPr="00A111B9" w:rsidRDefault="008944C9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17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707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385</w:t>
            </w:r>
            <w:r w:rsidR="0090527A" w:rsidRPr="00A111B9">
              <w:rPr>
                <w:rFonts w:ascii="TH SarabunPSK" w:eastAsia="Times New Roman" w:hAnsi="TH SarabunPSK" w:cs="TH SarabunPSK"/>
                <w:sz w:val="28"/>
              </w:rPr>
              <w:t>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7AFF8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6A8C4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sz w:val="28"/>
              </w:rPr>
              <w:t>8,</w:t>
            </w:r>
            <w:r w:rsidR="008944C9" w:rsidRPr="00A111B9">
              <w:rPr>
                <w:rFonts w:ascii="TH SarabunPSK" w:eastAsia="Times New Roman" w:hAnsi="TH SarabunPSK" w:cs="TH SarabunPSK"/>
                <w:sz w:val="28"/>
              </w:rPr>
              <w:t>257</w:t>
            </w:r>
            <w:r w:rsidRPr="00A111B9">
              <w:rPr>
                <w:rFonts w:ascii="TH SarabunPSK" w:eastAsia="Times New Roman" w:hAnsi="TH SarabunPSK" w:cs="TH SarabunPSK"/>
                <w:sz w:val="28"/>
              </w:rPr>
              <w:t>,385.20</w:t>
            </w:r>
          </w:p>
        </w:tc>
      </w:tr>
      <w:tr w:rsidR="009B649C" w:rsidRPr="00A111B9" w14:paraId="751B63B7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9D35F" w14:textId="77777777" w:rsidR="0090527A" w:rsidRPr="00A111B9" w:rsidRDefault="0039462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4.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EE06A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43AD8" w14:textId="77777777"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80,000.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23F85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B9CFF" w14:textId="77777777"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1,580,000.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2A7A6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649F2" w14:textId="77777777"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F9D0F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9219E" w14:textId="77777777" w:rsidR="0090527A" w:rsidRPr="00A111B9" w:rsidRDefault="0090527A" w:rsidP="00394625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80,000</w:t>
            </w:r>
          </w:p>
        </w:tc>
      </w:tr>
      <w:tr w:rsidR="009B649C" w:rsidRPr="00A111B9" w14:paraId="7A4FB839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D61F6" w14:textId="77777777" w:rsidR="0090527A" w:rsidRPr="00A111B9" w:rsidRDefault="00394625" w:rsidP="0090527A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5.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การสร้างความเข้มแข็งและการบริหารจรดการที่ดี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3E53A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D80CA" w14:textId="77777777"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1,020,000.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2B15A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ACE78" w14:textId="77777777"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1,070,000.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FA657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BD1BCA" w14:textId="77777777" w:rsidR="0090527A" w:rsidRPr="00A111B9" w:rsidRDefault="0090527A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1,370,000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FF976" w14:textId="77777777" w:rsidR="0090527A" w:rsidRPr="00A111B9" w:rsidRDefault="0090527A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1FEFB" w14:textId="77777777" w:rsidR="0090527A" w:rsidRPr="00A111B9" w:rsidRDefault="0090527A" w:rsidP="009B649C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111B9">
              <w:rPr>
                <w:rFonts w:ascii="TH SarabunPSK" w:eastAsia="Times New Roman" w:hAnsi="TH SarabunPSK" w:cs="TH SarabunPSK"/>
                <w:sz w:val="30"/>
                <w:szCs w:val="30"/>
              </w:rPr>
              <w:t>1,370,000</w:t>
            </w:r>
          </w:p>
        </w:tc>
      </w:tr>
      <w:tr w:rsidR="009B649C" w:rsidRPr="00A111B9" w14:paraId="21380F81" w14:textId="77777777" w:rsidTr="009B649C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80" w:type="dxa"/>
          <w:trHeight w:val="375"/>
          <w:tblCellSpacing w:w="15" w:type="dxa"/>
        </w:trPr>
        <w:tc>
          <w:tcPr>
            <w:tcW w:w="16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F5B6920" w14:textId="77777777" w:rsidR="0090527A" w:rsidRPr="00A111B9" w:rsidRDefault="0090527A" w:rsidP="0090527A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0DCEBBB" w14:textId="77777777"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71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64C4F7B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14,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589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,485.20</w:t>
            </w:r>
          </w:p>
        </w:tc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89206C2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51A41F5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16,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32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7,385.20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B6102B0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3B0D3A2" w14:textId="77777777" w:rsidR="0090527A" w:rsidRPr="00A111B9" w:rsidRDefault="008944C9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27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86</w:t>
            </w:r>
            <w:r w:rsidR="0032531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9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,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385</w:t>
            </w:r>
            <w:r w:rsidR="0090527A"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.20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1B3C271" w14:textId="77777777" w:rsidR="0090527A" w:rsidRPr="00A111B9" w:rsidRDefault="008944C9" w:rsidP="0090527A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8"/>
              </w:rPr>
              <w:t>58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8376C07" w14:textId="77777777" w:rsidR="0090527A" w:rsidRPr="00A111B9" w:rsidRDefault="0090527A" w:rsidP="008944C9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14,</w:t>
            </w:r>
            <w:r w:rsidR="008944C9"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654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,785.</w:t>
            </w:r>
            <w:r w:rsidR="009B649C" w:rsidRPr="00A111B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20</w:t>
            </w:r>
          </w:p>
        </w:tc>
      </w:tr>
    </w:tbl>
    <w:p w14:paraId="7EB77BDC" w14:textId="77777777" w:rsidR="00617482" w:rsidRPr="00A111B9" w:rsidRDefault="00617482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14:paraId="6017A95F" w14:textId="77777777" w:rsidR="00C775DF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DD63DB">
        <w:rPr>
          <w:rFonts w:ascii="TH SarabunPSK" w:hAnsi="TH SarabunPSK" w:cs="TH SarabunPSK"/>
          <w:sz w:val="32"/>
          <w:szCs w:val="32"/>
          <w:cs/>
        </w:rPr>
        <w:t xml:space="preserve">นอกจากนี้ในห้วงปี พ.ศ.2561 ได้มีการเพิ่มเติมแผนพัฒนาท้องถิ่น (พ.ศ.2561-2564) จำนวน </w:t>
      </w:r>
      <w:r w:rsidR="005D0BBB" w:rsidRPr="00DD63DB">
        <w:rPr>
          <w:rFonts w:ascii="TH SarabunPSK" w:hAnsi="TH SarabunPSK" w:cs="TH SarabunPSK"/>
          <w:sz w:val="32"/>
          <w:szCs w:val="32"/>
        </w:rPr>
        <w:t>4</w:t>
      </w:r>
      <w:r w:rsidRPr="00DD63DB">
        <w:rPr>
          <w:rFonts w:ascii="TH SarabunPSK" w:hAnsi="TH SarabunPSK" w:cs="TH SarabunPSK"/>
          <w:sz w:val="32"/>
          <w:szCs w:val="32"/>
          <w:cs/>
        </w:rPr>
        <w:t xml:space="preserve"> โครงการ</w:t>
      </w:r>
      <w:r w:rsidR="00DD63DB">
        <w:rPr>
          <w:rFonts w:ascii="TH SarabunPSK" w:hAnsi="TH SarabunPSK" w:cs="TH SarabunPSK" w:hint="cs"/>
          <w:sz w:val="32"/>
          <w:szCs w:val="32"/>
          <w:cs/>
        </w:rPr>
        <w:t xml:space="preserve"> และนำมาดำเนินการในปีงบประมาณ พ.ศ.2561</w:t>
      </w:r>
      <w:r w:rsidRPr="00DD63DB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06C9847F" w14:textId="77777777" w:rsidR="00BF310D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  <w:cs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 xml:space="preserve">1. โครงการก่อสร้างคูระบายน้ำข้างบ้านนางโสภา – คลองโคกหม้อ  </w:t>
      </w:r>
      <w:r w:rsidRPr="00DD63DB">
        <w:rPr>
          <w:rFonts w:ascii="TH SarabunPSK" w:hAnsi="TH SarabunPSK" w:cs="TH SarabunPSK"/>
          <w:sz w:val="32"/>
          <w:szCs w:val="32"/>
        </w:rPr>
        <w:tab/>
      </w:r>
      <w:r w:rsidRPr="00DD63DB">
        <w:rPr>
          <w:rFonts w:ascii="TH SarabunPSK" w:hAnsi="TH SarabunPSK" w:cs="TH SarabunPSK"/>
          <w:sz w:val="32"/>
          <w:szCs w:val="32"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>งบประมาณ   1,342,000 บ.</w:t>
      </w:r>
    </w:p>
    <w:p w14:paraId="7BECAD96" w14:textId="77777777" w:rsidR="00BF310D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2. โครงการขุดเจาะบ่อบาดาลพร้อมท่อกรุ โรงฆ่าสัตว์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      185,000 บ.</w:t>
      </w:r>
    </w:p>
    <w:p w14:paraId="41CC4F33" w14:textId="77777777" w:rsidR="00BF310D" w:rsidRPr="00DD63DB" w:rsidRDefault="00BF310D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3. โครงการต่อเติมคอกพักสุกร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      497,000 บ.</w:t>
      </w:r>
    </w:p>
    <w:p w14:paraId="56072D2B" w14:textId="77777777" w:rsidR="005D0BBB" w:rsidRPr="00DD63DB" w:rsidRDefault="005D0BBB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</w:rPr>
        <w:tab/>
      </w:r>
      <w:r w:rsidRPr="00DD63DB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DD63DB">
        <w:rPr>
          <w:rFonts w:ascii="TH SarabunPSK" w:hAnsi="TH SarabunPSK" w:cs="TH SarabunPSK"/>
          <w:sz w:val="32"/>
          <w:szCs w:val="32"/>
          <w:cs/>
        </w:rPr>
        <w:t>โครงการปรับปรุงโรงฆ่าสัตว์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    9,067,000 บ.</w:t>
      </w:r>
    </w:p>
    <w:p w14:paraId="6C5CBC0F" w14:textId="77777777" w:rsidR="00975755" w:rsidRPr="00DD63DB" w:rsidRDefault="00975755" w:rsidP="0090527A">
      <w:pPr>
        <w:ind w:left="312" w:hanging="1446"/>
        <w:rPr>
          <w:rFonts w:ascii="TH SarabunPSK" w:hAnsi="TH SarabunPSK" w:cs="TH SarabunPSK"/>
          <w:sz w:val="32"/>
          <w:szCs w:val="32"/>
          <w:cs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5. โครงการส่งเสริมสุขภาพจิตและอารมณ์ผู้สูงอายุ</w:t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</w:r>
      <w:r w:rsidRPr="00DD63DB">
        <w:rPr>
          <w:rFonts w:ascii="TH SarabunPSK" w:hAnsi="TH SarabunPSK" w:cs="TH SarabunPSK"/>
          <w:sz w:val="32"/>
          <w:szCs w:val="32"/>
          <w:cs/>
        </w:rPr>
        <w:tab/>
        <w:t>งบประมาณ</w:t>
      </w:r>
      <w:r w:rsidRPr="00DD63DB">
        <w:rPr>
          <w:rFonts w:ascii="TH SarabunPSK" w:hAnsi="TH SarabunPSK" w:cs="TH SarabunPSK"/>
          <w:sz w:val="32"/>
          <w:szCs w:val="32"/>
          <w:cs/>
        </w:rPr>
        <w:tab/>
        <w:t xml:space="preserve">  10,475 บ.</w:t>
      </w:r>
    </w:p>
    <w:p w14:paraId="3CA78BCD" w14:textId="77777777" w:rsidR="00C775DF" w:rsidRDefault="00BF310D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  <w:r w:rsidRPr="00DD63D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02AB1729" w14:textId="77777777" w:rsidR="004E0F02" w:rsidRDefault="00C775DF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4E0F0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</w:t>
      </w:r>
    </w:p>
    <w:p w14:paraId="78A431A5" w14:textId="77777777" w:rsidR="004E0F02" w:rsidRPr="00A111B9" w:rsidRDefault="004E0F02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  <w:r w:rsidRPr="00A111B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-3-</w:t>
      </w:r>
    </w:p>
    <w:p w14:paraId="4E117829" w14:textId="77777777" w:rsidR="00541A40" w:rsidRDefault="00C775DF" w:rsidP="00C775DF">
      <w:pPr>
        <w:ind w:left="284" w:hanging="116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</w:t>
      </w:r>
      <w:r w:rsidR="00DC62F7"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</w:p>
    <w:p w14:paraId="0F3B98FC" w14:textId="77777777" w:rsidR="00C775DF" w:rsidRPr="00541A40" w:rsidRDefault="00541A40" w:rsidP="00C775DF">
      <w:pPr>
        <w:ind w:left="284" w:hanging="1162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62F7" w:rsidRPr="00A111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775DF" w:rsidRPr="00A111B9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="00C775DF" w:rsidRPr="00A111B9">
        <w:rPr>
          <w:rFonts w:ascii="TH SarabunPSK" w:hAnsi="TH SarabunPSK" w:cs="TH SarabunPSK"/>
          <w:sz w:val="32"/>
          <w:szCs w:val="32"/>
          <w:cs/>
        </w:rPr>
        <w:t>.</w:t>
      </w:r>
      <w:r w:rsidR="00C775DF" w:rsidRPr="00A111B9">
        <w:rPr>
          <w:rFonts w:ascii="TH SarabunPSK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การจัดทำงบประมาณ</w:t>
      </w:r>
      <w:r w:rsidR="00C775DF" w:rsidRPr="00A111B9">
        <w:rPr>
          <w:rFonts w:ascii="TH SarabunPSK" w:eastAsia="Times New Roman" w:hAnsi="TH SarabunPSK" w:cs="TH SarabunPSK"/>
          <w:sz w:val="18"/>
          <w:szCs w:val="18"/>
        </w:rPr>
        <w:br/>
      </w:r>
      <w:r w:rsidR="004E0F02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ผู้บริหารเทศบาลตำบลมะกอกเหนือ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ได้ประกาศใช้</w:t>
      </w:r>
      <w:r w:rsidR="00D410CA">
        <w:rPr>
          <w:rFonts w:ascii="TH SarabunPSK" w:eastAsia="Times New Roman" w:hAnsi="TH SarabunPSK" w:cs="TH SarabunPSK" w:hint="cs"/>
          <w:sz w:val="32"/>
          <w:szCs w:val="32"/>
          <w:cs/>
        </w:rPr>
        <w:t>เทศ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บัญญัติงบประมาณ เมื่อวันที่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25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กันยายน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2560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โดยมีโครงการที่บรรจุอยู่ใน</w:t>
      </w:r>
      <w:r w:rsidR="00AC4842">
        <w:rPr>
          <w:rFonts w:ascii="TH SarabunPSK" w:eastAsia="Times New Roman" w:hAnsi="TH SarabunPSK" w:cs="TH SarabunPSK" w:hint="cs"/>
          <w:sz w:val="32"/>
          <w:szCs w:val="32"/>
          <w:cs/>
        </w:rPr>
        <w:t>เทศบัญญัติ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AC4842">
        <w:rPr>
          <w:rFonts w:ascii="TH SarabunPSK" w:eastAsia="Times New Roman" w:hAnsi="TH SarabunPSK" w:cs="TH SarabunPSK" w:hint="cs"/>
          <w:sz w:val="32"/>
          <w:szCs w:val="32"/>
          <w:cs/>
        </w:rPr>
        <w:t>รายจ่ายประจำปี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4</w:t>
      </w:r>
      <w:r w:rsidR="002F43C7" w:rsidRPr="00A111B9">
        <w:rPr>
          <w:rFonts w:ascii="TH SarabunPSK" w:eastAsia="Times New Roman" w:hAnsi="TH SarabunPSK" w:cs="TH SarabunPSK"/>
          <w:sz w:val="32"/>
          <w:szCs w:val="32"/>
        </w:rPr>
        <w:t>1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</w:t>
      </w:r>
      <w:r w:rsidR="00A040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คิดเป็นร้อยละ </w:t>
      </w:r>
      <w:r w:rsidR="008B3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57.75 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งบประมาณ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244CBA" w:rsidRPr="00A111B9">
        <w:rPr>
          <w:rFonts w:ascii="TH SarabunPSK" w:eastAsia="Times New Roman" w:hAnsi="TH SarabunPSK" w:cs="TH SarabunPSK"/>
          <w:sz w:val="32"/>
          <w:szCs w:val="32"/>
        </w:rPr>
        <w:t>7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,</w:t>
      </w:r>
      <w:r w:rsidR="00244CBA" w:rsidRPr="00A111B9">
        <w:rPr>
          <w:rFonts w:ascii="TH SarabunPSK" w:eastAsia="Times New Roman" w:hAnsi="TH SarabunPSK" w:cs="TH SarabunPSK"/>
          <w:sz w:val="32"/>
          <w:szCs w:val="32"/>
          <w:cs/>
        </w:rPr>
        <w:t>07</w:t>
      </w:r>
      <w:r w:rsidR="00EA7421" w:rsidRPr="00A111B9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>,</w:t>
      </w:r>
      <w:r w:rsidR="00EA7421" w:rsidRPr="00A111B9">
        <w:rPr>
          <w:rFonts w:ascii="TH SarabunPSK" w:eastAsia="Times New Roman" w:hAnsi="TH SarabunPSK" w:cs="TH SarabunPSK"/>
          <w:sz w:val="32"/>
          <w:szCs w:val="32"/>
          <w:cs/>
        </w:rPr>
        <w:t>050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 xml:space="preserve">บาท </w:t>
      </w:r>
      <w:r w:rsidR="008B3D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775DF" w:rsidRPr="00A111B9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  <w:r w:rsidR="00C775DF" w:rsidRPr="00A111B9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C68B816" w14:textId="77777777" w:rsidR="00C775DF" w:rsidRPr="00A111B9" w:rsidRDefault="00C775DF" w:rsidP="00C775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14:paraId="586B1B34" w14:textId="77777777" w:rsidR="00C775DF" w:rsidRPr="00A111B9" w:rsidRDefault="00C775DF" w:rsidP="00C775DF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2"/>
        <w:gridCol w:w="1385"/>
        <w:gridCol w:w="1840"/>
      </w:tblGrid>
      <w:tr w:rsidR="00C775DF" w:rsidRPr="00A111B9" w14:paraId="22845572" w14:textId="77777777" w:rsidTr="00C775DF">
        <w:trPr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FF736F" w14:textId="77777777"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5FC1F20" w14:textId="77777777"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42D222" w14:textId="77777777"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C775DF" w:rsidRPr="00A111B9" w14:paraId="72DCAD0D" w14:textId="77777777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A9E4" w14:textId="77777777"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86181" w14:textId="77777777"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144E5" w14:textId="77777777"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75DF" w:rsidRPr="00A111B9" w14:paraId="1297E301" w14:textId="77777777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7BDD7" w14:textId="77777777"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การพัฒนาสู่การท่องเที่ยวเชิงอนุรักษ์และเชิงวัฒนธรรม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AD28" w14:textId="77777777"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1BF62" w14:textId="77777777"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C775DF" w:rsidRPr="00A111B9" w14:paraId="09F3CD9D" w14:textId="77777777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C4D04" w14:textId="77777777"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3805F" w14:textId="77777777" w:rsidR="00C775DF" w:rsidRPr="00A111B9" w:rsidRDefault="00C775DF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2F43C7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A842" w14:textId="77777777" w:rsidR="00C775DF" w:rsidRPr="00A111B9" w:rsidRDefault="0099451C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,156,050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  <w:tr w:rsidR="00C775DF" w:rsidRPr="00A111B9" w14:paraId="4433B3E8" w14:textId="77777777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3A738" w14:textId="77777777"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0F79" w14:textId="77777777"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5FAA" w14:textId="77777777" w:rsidR="00C775DF" w:rsidRPr="00A111B9" w:rsidRDefault="00C775DF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100,000.</w:t>
            </w:r>
          </w:p>
        </w:tc>
      </w:tr>
      <w:tr w:rsidR="00C775DF" w:rsidRPr="00A111B9" w14:paraId="24B88CC4" w14:textId="77777777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9923" w14:textId="77777777" w:rsidR="00C775DF" w:rsidRPr="00A111B9" w:rsidRDefault="00C775DF" w:rsidP="00C775DF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</w:t>
            </w:r>
            <w:r w:rsidR="00793F24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รสร้างความเข้มแข็งและการบริหารจั</w:t>
            </w:r>
            <w:r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ดการที่ดี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47CA0" w14:textId="77777777" w:rsidR="00C775DF" w:rsidRPr="00A111B9" w:rsidRDefault="00C775DF" w:rsidP="00C775DF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DE6B5" w14:textId="77777777" w:rsidR="00C775DF" w:rsidRPr="00A111B9" w:rsidRDefault="00F67ABE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20,000.</w:t>
            </w:r>
          </w:p>
        </w:tc>
      </w:tr>
      <w:tr w:rsidR="00C775DF" w:rsidRPr="00A111B9" w14:paraId="21E33641" w14:textId="77777777" w:rsidTr="00C775DF">
        <w:trPr>
          <w:trHeight w:val="375"/>
          <w:tblCellSpacing w:w="15" w:type="dxa"/>
        </w:trPr>
        <w:tc>
          <w:tcPr>
            <w:tcW w:w="3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FCFAF7" w14:textId="77777777" w:rsidR="00C775DF" w:rsidRPr="00A111B9" w:rsidRDefault="00C775DF" w:rsidP="00C775DF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234C5AC" w14:textId="77777777" w:rsidR="00C775DF" w:rsidRPr="00A111B9" w:rsidRDefault="00C775DF" w:rsidP="002F43C7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2F43C7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D903F8E" w14:textId="77777777" w:rsidR="00C775DF" w:rsidRPr="00A111B9" w:rsidRDefault="00F67ABE" w:rsidP="00F67AB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EA7421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1B1970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07</w:t>
            </w:r>
            <w:r w:rsidR="00EA7421" w:rsidRPr="00A111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6,050</w:t>
            </w:r>
            <w:r w:rsidR="00C775DF" w:rsidRPr="00A111B9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</w:p>
        </w:tc>
      </w:tr>
    </w:tbl>
    <w:p w14:paraId="24A52545" w14:textId="77777777" w:rsidR="00541A40" w:rsidRDefault="00541A40" w:rsidP="00541A40">
      <w:pPr>
        <w:ind w:left="0" w:firstLine="851"/>
        <w:jc w:val="left"/>
        <w:rPr>
          <w:rFonts w:ascii="TH SarabunPSK" w:hAnsi="TH SarabunPSK" w:cs="TH SarabunPSK"/>
          <w:sz w:val="32"/>
          <w:szCs w:val="32"/>
        </w:rPr>
      </w:pPr>
    </w:p>
    <w:p w14:paraId="6E9390BF" w14:textId="77777777" w:rsidR="00541A40" w:rsidRDefault="00541A40" w:rsidP="00541A40">
      <w:pPr>
        <w:ind w:left="0" w:firstLine="851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</w:t>
      </w:r>
      <w:r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 xml:space="preserve">. </w:t>
      </w:r>
      <w:r w:rsidRPr="00AC484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Pr="00AC4842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เทศบาลตำบลมะกอกเหนือ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มีการใช้จ่ายงบประมาณในการดำเนินโครงการตามเทศบัญญัติงบประมาณรายจ่ายประจำปีพ.ศ.2561 ในห้วงเดือนเมษายน – กันยายน 2561 จำนวน 18 โครงการ โดยได้มีการก่อหนี้ผูกพัน/ ลงนามในสัญญา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18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โครงการ จำนวนเงิน 11,626,055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โครงการ จำนวนเงิน 11,626,055 บาท</w:t>
      </w:r>
      <w:r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AC4842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p w14:paraId="2E24D092" w14:textId="77777777" w:rsidR="00B911A3" w:rsidRDefault="00B911A3" w:rsidP="00541A40">
      <w:pPr>
        <w:ind w:left="0" w:firstLine="851"/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14:paraId="55623B24" w14:textId="77777777" w:rsidR="00B911A3" w:rsidRPr="00AC4842" w:rsidRDefault="00B911A3" w:rsidP="00541A40">
      <w:pPr>
        <w:ind w:left="0" w:firstLine="851"/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14:paraId="3483C692" w14:textId="77777777" w:rsidR="00541A40" w:rsidRPr="00AC4842" w:rsidRDefault="00541A40" w:rsidP="00541A40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880"/>
        <w:gridCol w:w="1664"/>
        <w:gridCol w:w="880"/>
        <w:gridCol w:w="2249"/>
      </w:tblGrid>
      <w:tr w:rsidR="00541A40" w:rsidRPr="00AC4842" w14:paraId="16BFE704" w14:textId="77777777" w:rsidTr="006E514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E65977F" w14:textId="77777777"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A71AF6A" w14:textId="77777777"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6634BE6" w14:textId="77777777"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A63A0F4" w14:textId="77777777"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B2287C9" w14:textId="77777777"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541A40" w:rsidRPr="00AC4842" w14:paraId="1ECD2D44" w14:textId="77777777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3262" w14:textId="77777777" w:rsidR="00541A40" w:rsidRPr="00AC4842" w:rsidRDefault="00541A40" w:rsidP="006E514E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FC0B4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90D5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1143F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278B3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1,527,000</w:t>
            </w:r>
          </w:p>
        </w:tc>
      </w:tr>
      <w:tr w:rsidR="00541A40" w:rsidRPr="00AC4842" w14:paraId="32A0B146" w14:textId="77777777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E530F" w14:textId="77777777" w:rsidR="00541A40" w:rsidRPr="00AC4842" w:rsidRDefault="00541A40" w:rsidP="006E514E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399F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05410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5D8B6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76B00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</w:tr>
      <w:tr w:rsidR="00541A40" w:rsidRPr="00AC4842" w14:paraId="0036F5A5" w14:textId="77777777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D8ED7" w14:textId="77777777" w:rsidR="00541A40" w:rsidRPr="00AC4842" w:rsidRDefault="00541A40" w:rsidP="006E514E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การสร้างความเข้มแข็งและการบริหารจัดการที่ดี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A1B9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22B53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BEF5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E927F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</w:tr>
      <w:tr w:rsidR="00541A40" w:rsidRPr="00AC4842" w14:paraId="207E2E85" w14:textId="77777777" w:rsidTr="006E514E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A76CF" w14:textId="77777777" w:rsidR="00541A40" w:rsidRPr="00AC4842" w:rsidRDefault="00541A40" w:rsidP="006E514E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CC210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A007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0F992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32563" w14:textId="77777777" w:rsidR="00541A40" w:rsidRPr="00AC4842" w:rsidRDefault="00541A40" w:rsidP="006E514E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</w:tr>
    </w:tbl>
    <w:p w14:paraId="23CB58FE" w14:textId="77777777" w:rsidR="00541A40" w:rsidRPr="00AC4842" w:rsidRDefault="00541A40" w:rsidP="00541A40">
      <w:pPr>
        <w:spacing w:line="240" w:lineRule="auto"/>
        <w:ind w:left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sz w:val="32"/>
          <w:szCs w:val="32"/>
        </w:rPr>
        <w:t>    </w:t>
      </w:r>
    </w:p>
    <w:p w14:paraId="4B21D659" w14:textId="77777777" w:rsidR="00E11E27" w:rsidRPr="00A111B9" w:rsidRDefault="00E11E27" w:rsidP="0090527A">
      <w:pPr>
        <w:ind w:left="312" w:hanging="1446"/>
        <w:rPr>
          <w:rFonts w:ascii="TH SarabunPSK" w:hAnsi="TH SarabunPSK" w:cs="TH SarabunPSK"/>
          <w:sz w:val="32"/>
          <w:szCs w:val="32"/>
        </w:rPr>
      </w:pPr>
    </w:p>
    <w:p w14:paraId="6C28F882" w14:textId="77777777" w:rsidR="00E11E27" w:rsidRDefault="00E11E27" w:rsidP="0090527A">
      <w:pPr>
        <w:ind w:left="312" w:hanging="1446"/>
        <w:rPr>
          <w:rFonts w:ascii="TH SarabunIT๙" w:hAnsi="TH SarabunIT๙" w:cs="TH SarabunIT๙"/>
          <w:sz w:val="32"/>
          <w:szCs w:val="32"/>
        </w:rPr>
      </w:pPr>
    </w:p>
    <w:p w14:paraId="7AD28DCE" w14:textId="77777777" w:rsidR="00F63141" w:rsidRPr="00AC4842" w:rsidRDefault="00AC4842" w:rsidP="00F63141">
      <w:pPr>
        <w:jc w:val="left"/>
        <w:rPr>
          <w:rFonts w:ascii="TH SarabunPSK" w:hAnsi="TH SarabunPSK" w:cs="TH SarabunPSK"/>
          <w:sz w:val="32"/>
          <w:szCs w:val="32"/>
        </w:rPr>
      </w:pPr>
      <w:r w:rsidRPr="00AC4842">
        <w:rPr>
          <w:rFonts w:ascii="TH SarabunPSK" w:hAnsi="TH SarabunPSK" w:cs="TH SarabunPSK"/>
          <w:sz w:val="32"/>
          <w:szCs w:val="32"/>
        </w:rPr>
        <w:t xml:space="preserve">                                         -4-</w:t>
      </w:r>
    </w:p>
    <w:p w14:paraId="7A971E54" w14:textId="77777777" w:rsidR="00F63141" w:rsidRPr="00AC4842" w:rsidRDefault="009D580D" w:rsidP="00A34EDB">
      <w:pPr>
        <w:ind w:left="0" w:firstLine="1446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</w:t>
      </w:r>
      <w:r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>.</w:t>
      </w:r>
      <w:r w:rsidR="00F63141" w:rsidRPr="00AC4842">
        <w:rPr>
          <w:rFonts w:ascii="TH SarabunPSK" w:eastAsia="Times New Roman" w:hAnsi="TH SarabunPSK" w:cs="TH SarabunPSK"/>
          <w:b/>
          <w:bCs/>
          <w:sz w:val="18"/>
          <w:szCs w:val="18"/>
        </w:rPr>
        <w:t xml:space="preserve"> </w:t>
      </w:r>
      <w:r w:rsidR="00F63141" w:rsidRPr="00AC484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การใช้จ่ายงบประมาณ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br/>
        <w:t xml:space="preserve">    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เทศบาลตำบลมะกอกเหนือ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มีการใช้จ่ายงบประมาณในการดำ</w:t>
      </w:r>
      <w:r w:rsidR="00A34EDB" w:rsidRPr="00AC4842">
        <w:rPr>
          <w:rFonts w:ascii="TH SarabunPSK" w:eastAsia="Times New Roman" w:hAnsi="TH SarabunPSK" w:cs="TH SarabunPSK"/>
          <w:sz w:val="32"/>
          <w:szCs w:val="32"/>
          <w:cs/>
        </w:rPr>
        <w:t>เนินโครงการตาม</w:t>
      </w:r>
      <w:r w:rsidR="008B3D32" w:rsidRPr="00AC4842">
        <w:rPr>
          <w:rFonts w:ascii="TH SarabunPSK" w:eastAsia="Times New Roman" w:hAnsi="TH SarabunPSK" w:cs="TH SarabunPSK"/>
          <w:sz w:val="32"/>
          <w:szCs w:val="32"/>
          <w:cs/>
        </w:rPr>
        <w:t>เทศ</w:t>
      </w:r>
      <w:r w:rsidR="00A34EDB" w:rsidRPr="00AC4842">
        <w:rPr>
          <w:rFonts w:ascii="TH SarabunPSK" w:eastAsia="Times New Roman" w:hAnsi="TH SarabunPSK" w:cs="TH SarabunPSK"/>
          <w:sz w:val="32"/>
          <w:szCs w:val="32"/>
          <w:cs/>
        </w:rPr>
        <w:t>บัญญัติงบประมาณ</w:t>
      </w:r>
      <w:r w:rsidR="008B3D32" w:rsidRPr="00AC4842">
        <w:rPr>
          <w:rFonts w:ascii="TH SarabunPSK" w:eastAsia="Times New Roman" w:hAnsi="TH SarabunPSK" w:cs="TH SarabunPSK"/>
          <w:sz w:val="32"/>
          <w:szCs w:val="32"/>
          <w:cs/>
        </w:rPr>
        <w:t>รายจ่ายประจำปีพ.ศ.2561 ในห้วงเดือนเมษายน – กันยายน 2561 จำนวน 1</w:t>
      </w:r>
      <w:r w:rsidR="00370781" w:rsidRPr="00AC4842">
        <w:rPr>
          <w:rFonts w:ascii="TH SarabunPSK" w:eastAsia="Times New Roman" w:hAnsi="TH SarabunPSK" w:cs="TH SarabunPSK"/>
          <w:sz w:val="32"/>
          <w:szCs w:val="32"/>
          <w:cs/>
        </w:rPr>
        <w:t>8</w:t>
      </w:r>
      <w:r w:rsidR="008B3D32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โดยได้มีการก่อหนี้ผูกพัน/ ลงนามในสัญญา </w:t>
      </w:r>
      <w:r w:rsidR="006D36A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D36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18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="00370781" w:rsidRPr="00AC4842">
        <w:rPr>
          <w:rFonts w:ascii="TH SarabunPSK" w:eastAsia="Times New Roman" w:hAnsi="TH SarabunPSK" w:cs="TH SarabunPSK"/>
          <w:sz w:val="32"/>
          <w:szCs w:val="32"/>
          <w:cs/>
        </w:rPr>
        <w:t>11,626,055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มีการเบิกจ่ายงบประมาณ จำนวน </w:t>
      </w:r>
      <w:r w:rsidR="008209A2">
        <w:rPr>
          <w:rFonts w:ascii="TH SarabunPSK" w:eastAsia="Times New Roman" w:hAnsi="TH SarabunPSK" w:cs="TH SarabunPSK" w:hint="cs"/>
          <w:sz w:val="32"/>
          <w:szCs w:val="32"/>
          <w:cs/>
        </w:rPr>
        <w:t>18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จำนวนเงิน </w:t>
      </w:r>
      <w:r w:rsidR="00370781" w:rsidRPr="00AC4842">
        <w:rPr>
          <w:rFonts w:ascii="TH SarabunPSK" w:eastAsia="Times New Roman" w:hAnsi="TH SarabunPSK" w:cs="TH SarabunPSK"/>
          <w:sz w:val="32"/>
          <w:szCs w:val="32"/>
          <w:cs/>
        </w:rPr>
        <w:t xml:space="preserve">11,626,055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="00F63141" w:rsidRPr="00AC48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63141" w:rsidRPr="00AC4842">
        <w:rPr>
          <w:rFonts w:ascii="TH SarabunPSK" w:eastAsia="Times New Roman" w:hAnsi="TH SarabunPSK" w:cs="TH SarabunPSK"/>
          <w:sz w:val="32"/>
          <w:szCs w:val="32"/>
          <w:cs/>
        </w:rPr>
        <w:t>สามารถจำแนกตามยุทธศาสตร์ ได้ดังนี้</w:t>
      </w:r>
    </w:p>
    <w:p w14:paraId="12737E85" w14:textId="77777777" w:rsidR="00D75213" w:rsidRPr="00AC4842" w:rsidRDefault="00D75213" w:rsidP="00F63141">
      <w:pPr>
        <w:jc w:val="left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4"/>
        <w:gridCol w:w="880"/>
        <w:gridCol w:w="1664"/>
        <w:gridCol w:w="880"/>
        <w:gridCol w:w="2249"/>
      </w:tblGrid>
      <w:tr w:rsidR="00F63141" w:rsidRPr="00AC4842" w14:paraId="12F89D5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3C96D7C" w14:textId="77777777"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17A1E98" w14:textId="77777777"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4F45A1B" w14:textId="77777777"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</w:t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D3169B7" w14:textId="77777777"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BB17C40" w14:textId="77777777" w:rsidR="00F63141" w:rsidRPr="00AC4842" w:rsidRDefault="00F63141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</w:tr>
      <w:tr w:rsidR="00F63141" w:rsidRPr="00AC4842" w14:paraId="41F3B48E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7B57D" w14:textId="77777777" w:rsidR="00F63141" w:rsidRPr="00AC4842" w:rsidRDefault="008B3D32" w:rsidP="00F63141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7BCA" w14:textId="77777777" w:rsidR="00F63141" w:rsidRPr="00AC4842" w:rsidRDefault="008B3D32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BC620" w14:textId="77777777" w:rsidR="00F63141" w:rsidRPr="00AC4842" w:rsidRDefault="008B3D32" w:rsidP="008B3D32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</w:t>
            </w:r>
            <w:r w:rsidR="00FF611D"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CC059" w14:textId="77777777" w:rsidR="00F63141" w:rsidRPr="00AC4842" w:rsidRDefault="00FF611D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BE095" w14:textId="77777777" w:rsidR="00F63141" w:rsidRPr="00AC4842" w:rsidRDefault="00FF611D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1,527,000</w:t>
            </w:r>
          </w:p>
        </w:tc>
      </w:tr>
      <w:tr w:rsidR="00AB20F9" w:rsidRPr="00AC4842" w14:paraId="7C8BF502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922A" w14:textId="77777777" w:rsidR="00AB20F9" w:rsidRPr="00AC4842" w:rsidRDefault="00AB20F9" w:rsidP="00F63141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การพัฒนาคนและสังคมให้มีคุณภาพ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E224A" w14:textId="77777777" w:rsidR="00AB20F9" w:rsidRPr="00AC4842" w:rsidRDefault="00AB20F9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619DF" w14:textId="77777777" w:rsidR="00AB20F9" w:rsidRPr="00AC4842" w:rsidRDefault="00AB20F9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4133" w14:textId="77777777"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1C6A" w14:textId="77777777"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485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055</w:t>
            </w:r>
          </w:p>
        </w:tc>
      </w:tr>
      <w:tr w:rsidR="00AB20F9" w:rsidRPr="00AC4842" w14:paraId="6BD89A5A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33A26" w14:textId="77777777" w:rsidR="00AB20F9" w:rsidRPr="00AC4842" w:rsidRDefault="00AB20F9" w:rsidP="00F63141">
            <w:pPr>
              <w:spacing w:line="240" w:lineRule="auto"/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การสร้างความเข้มแข็งและการบริหารจัดการที่ดี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A9759" w14:textId="77777777" w:rsidR="00AB20F9" w:rsidRPr="00AC4842" w:rsidRDefault="00AB20F9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D1F79" w14:textId="77777777" w:rsidR="00AB20F9" w:rsidRPr="00AC4842" w:rsidRDefault="00AB20F9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659B" w14:textId="77777777"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FE6DE" w14:textId="77777777" w:rsidR="00AB20F9" w:rsidRPr="00AC4842" w:rsidRDefault="00AB20F9" w:rsidP="001C69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9,614,000</w:t>
            </w:r>
          </w:p>
        </w:tc>
      </w:tr>
      <w:tr w:rsidR="00AB20F9" w:rsidRPr="00AC4842" w14:paraId="22C11B47" w14:textId="77777777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66860" w14:textId="77777777" w:rsidR="00AB20F9" w:rsidRPr="00AC4842" w:rsidRDefault="00AB20F9" w:rsidP="00F63141">
            <w:pPr>
              <w:spacing w:line="240" w:lineRule="auto"/>
              <w:ind w:left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F2A7A" w14:textId="77777777" w:rsidR="00AB20F9" w:rsidRPr="00AC4842" w:rsidRDefault="00AB20F9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710D" w14:textId="77777777" w:rsidR="00AB20F9" w:rsidRPr="00AC4842" w:rsidRDefault="00370781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B453" w14:textId="77777777" w:rsidR="00AB20F9" w:rsidRPr="00AC4842" w:rsidRDefault="00370781" w:rsidP="00F63141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9B42" w14:textId="77777777" w:rsidR="00AB20F9" w:rsidRPr="00AC4842" w:rsidRDefault="00370781" w:rsidP="00AC7596">
            <w:pPr>
              <w:spacing w:line="240" w:lineRule="auto"/>
              <w:ind w:left="0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C484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AC484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,626,055</w:t>
            </w:r>
          </w:p>
        </w:tc>
      </w:tr>
    </w:tbl>
    <w:p w14:paraId="654046A3" w14:textId="77777777" w:rsidR="00D75213" w:rsidRPr="00AC4842" w:rsidRDefault="00F63141" w:rsidP="00F63141">
      <w:pPr>
        <w:spacing w:line="240" w:lineRule="auto"/>
        <w:ind w:left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AC4842">
        <w:rPr>
          <w:rFonts w:ascii="TH SarabunPSK" w:eastAsia="Times New Roman" w:hAnsi="TH SarabunPSK" w:cs="TH SarabunPSK"/>
          <w:sz w:val="32"/>
          <w:szCs w:val="32"/>
        </w:rPr>
        <w:t>    </w:t>
      </w:r>
    </w:p>
    <w:p w14:paraId="6DE2BEDE" w14:textId="77777777" w:rsidR="009D580D" w:rsidRPr="00AC4842" w:rsidRDefault="009D580D" w:rsidP="00F63141">
      <w:pPr>
        <w:spacing w:line="240" w:lineRule="auto"/>
        <w:ind w:left="0"/>
        <w:jc w:val="left"/>
        <w:rPr>
          <w:rFonts w:ascii="TH SarabunPSK" w:eastAsia="Times New Roman" w:hAnsi="TH SarabunPSK" w:cs="TH SarabunPSK"/>
          <w:sz w:val="32"/>
          <w:szCs w:val="32"/>
        </w:rPr>
      </w:pPr>
    </w:p>
    <w:p w14:paraId="2EC13AD1" w14:textId="77777777"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45FA3A9E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2BA79F4F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5897605B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425867EA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54974237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49D41963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68DEC9E6" w14:textId="77777777" w:rsidR="00370781" w:rsidRDefault="00370781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45F45BB7" w14:textId="77777777" w:rsidR="009D580D" w:rsidRDefault="009D580D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4A6F492E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2A57516A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72DB11F7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594D355A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0204AB05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082192D2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0B0A3805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2213C4FE" w14:textId="77777777" w:rsidR="00F5315F" w:rsidRDefault="00F5315F" w:rsidP="00F63141">
      <w:pPr>
        <w:spacing w:line="240" w:lineRule="auto"/>
        <w:ind w:left="0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14:paraId="6B78FCCC" w14:textId="77777777" w:rsidR="00F5315F" w:rsidRPr="00F5315F" w:rsidRDefault="00F5315F" w:rsidP="00F5315F">
      <w:pPr>
        <w:spacing w:line="240" w:lineRule="auto"/>
        <w:ind w:left="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F5315F">
        <w:rPr>
          <w:rFonts w:ascii="TH SarabunPSK" w:eastAsia="Times New Roman" w:hAnsi="TH SarabunPSK" w:cs="TH SarabunPSK"/>
          <w:sz w:val="32"/>
          <w:szCs w:val="32"/>
          <w:cs/>
        </w:rPr>
        <w:t>-62-</w:t>
      </w:r>
    </w:p>
    <w:p w14:paraId="1B86FDB8" w14:textId="77777777" w:rsidR="00F5315F" w:rsidRDefault="00D75213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  <w:r w:rsidR="0069421F">
        <w:rPr>
          <w:rFonts w:ascii="TH SarabunIT๙" w:hAnsi="TH SarabunIT๙" w:cs="TH SarabunIT๙"/>
          <w:sz w:val="32"/>
          <w:szCs w:val="32"/>
        </w:rPr>
        <w:tab/>
      </w:r>
    </w:p>
    <w:p w14:paraId="24C04CFE" w14:textId="77777777" w:rsidR="00F63141" w:rsidRPr="0069421F" w:rsidRDefault="00F5315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    </w:t>
      </w:r>
      <w:r w:rsidR="0069421F" w:rsidRPr="0069421F">
        <w:rPr>
          <w:rFonts w:ascii="TH SarabunPSK" w:hAnsi="TH SarabunPSK" w:cs="TH SarabunPSK"/>
          <w:b/>
          <w:bCs/>
          <w:sz w:val="36"/>
          <w:szCs w:val="36"/>
          <w:cs/>
        </w:rPr>
        <w:t>ส่วนที่ 5</w:t>
      </w:r>
    </w:p>
    <w:p w14:paraId="00567B41" w14:textId="77777777" w:rsidR="0069421F" w:rsidRPr="0069421F" w:rsidRDefault="0069421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0C30AF6" w14:textId="77777777" w:rsidR="0069421F" w:rsidRPr="0069421F" w:rsidRDefault="0069421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5884880" w14:textId="77777777" w:rsidR="0069421F" w:rsidRPr="0069421F" w:rsidRDefault="00193274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9421F" w:rsidRPr="0069421F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ความคิดเห็นและข้อเสนอแนะที่ได้จากการติดตามและประเมินผลแผนพัฒนาเทศบาล (พ.ศ.2561-2564)</w:t>
      </w:r>
    </w:p>
    <w:p w14:paraId="78522321" w14:textId="77777777" w:rsidR="0069421F" w:rsidRDefault="0069421F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94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2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421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ประจำปีงบประมาณ พ.ศ.2561 (เดือน เมษายน – กันยายน 2561)</w:t>
      </w:r>
    </w:p>
    <w:p w14:paraId="021AAA18" w14:textId="77777777" w:rsidR="00FD181B" w:rsidRDefault="00FD181B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3FC0CFF" w14:textId="77777777" w:rsidR="00FD181B" w:rsidRDefault="00FD181B" w:rsidP="0069421F">
      <w:pPr>
        <w:spacing w:line="240" w:lineRule="auto"/>
        <w:ind w:left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ความคิดเห็นและข้อเสนอแนะของคณะกรรมการติดตามและประเมินผลแผนพัฒนา</w:t>
      </w:r>
    </w:p>
    <w:p w14:paraId="078B67E9" w14:textId="77777777" w:rsidR="00FD181B" w:rsidRPr="00CD6134" w:rsidRDefault="00FD181B" w:rsidP="00CD0A83">
      <w:pPr>
        <w:spacing w:before="24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93274">
        <w:rPr>
          <w:rFonts w:ascii="TH SarabunPSK" w:hAnsi="TH SarabunPSK" w:cs="TH SarabunPSK" w:hint="cs"/>
          <w:sz w:val="32"/>
          <w:szCs w:val="32"/>
          <w:cs/>
        </w:rPr>
        <w:t>1.</w:t>
      </w:r>
      <w:r w:rsidR="00C10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274" w:rsidRPr="0019327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93274">
        <w:rPr>
          <w:rFonts w:ascii="TH SarabunPSK" w:hAnsi="TH SarabunPSK" w:cs="TH SarabunPSK" w:hint="cs"/>
          <w:sz w:val="32"/>
          <w:szCs w:val="32"/>
          <w:cs/>
        </w:rPr>
        <w:t>โครงการในแผนพัฒนามีมากเกินศักยภาพทางการคลังของเทศบาลตำบลมะกอกเหนือ ในการวางแผนพัฒนาควรคำนึงถึงศักยภาพทางด้านการคลังด้วย ซึ่งจะสังเกตได้จากโครงการที่บรรจุอยู่</w:t>
      </w:r>
      <w:r w:rsidR="009D7992">
        <w:rPr>
          <w:rFonts w:ascii="TH SarabunPSK" w:hAnsi="TH SarabunPSK" w:cs="TH SarabunPSK" w:hint="cs"/>
          <w:sz w:val="32"/>
          <w:szCs w:val="32"/>
          <w:cs/>
        </w:rPr>
        <w:t>ใน</w:t>
      </w:r>
      <w:r w:rsidR="00193274">
        <w:rPr>
          <w:rFonts w:ascii="TH SarabunPSK" w:hAnsi="TH SarabunPSK" w:cs="TH SarabunPSK" w:hint="cs"/>
          <w:sz w:val="32"/>
          <w:szCs w:val="32"/>
          <w:cs/>
        </w:rPr>
        <w:t>แผนพัฒนามีเยอะ แต่</w:t>
      </w:r>
      <w:r w:rsidR="00193274">
        <w:rPr>
          <w:rFonts w:ascii="TH SarabunPSK" w:hAnsi="TH SarabunPSK" w:cs="TH SarabunPSK" w:hint="cs"/>
          <w:sz w:val="32"/>
          <w:szCs w:val="32"/>
          <w:cs/>
        </w:rPr>
        <w:lastRenderedPageBreak/>
        <w:t>ได้นำมาบรรจุในเทศบัญญัติงบประมาณรายจ่ายประจำปี</w:t>
      </w:r>
      <w:r w:rsidR="009D7992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242390">
        <w:rPr>
          <w:rFonts w:ascii="TH SarabunPSK" w:hAnsi="TH SarabunPSK" w:cs="TH SarabunPSK" w:hint="cs"/>
          <w:sz w:val="32"/>
          <w:szCs w:val="32"/>
          <w:cs/>
        </w:rPr>
        <w:t>นำมา</w:t>
      </w:r>
      <w:r w:rsidR="009D7992">
        <w:rPr>
          <w:rFonts w:ascii="TH SarabunPSK" w:hAnsi="TH SarabunPSK" w:cs="TH SarabunPSK" w:hint="cs"/>
          <w:sz w:val="32"/>
          <w:szCs w:val="32"/>
          <w:cs/>
        </w:rPr>
        <w:t>ดำเนินการไ</w:t>
      </w:r>
      <w:r w:rsidR="00CD6134">
        <w:rPr>
          <w:rFonts w:ascii="TH SarabunPSK" w:hAnsi="TH SarabunPSK" w:cs="TH SarabunPSK" w:hint="cs"/>
          <w:sz w:val="32"/>
          <w:szCs w:val="32"/>
          <w:cs/>
        </w:rPr>
        <w:t>ด้น้อย</w:t>
      </w:r>
      <w:r w:rsidR="009D7992">
        <w:rPr>
          <w:rFonts w:ascii="TH SarabunPSK" w:hAnsi="TH SarabunPSK" w:cs="TH SarabunPSK" w:hint="cs"/>
          <w:sz w:val="32"/>
          <w:szCs w:val="32"/>
          <w:cs/>
        </w:rPr>
        <w:t>โดยเฉพาะ</w:t>
      </w:r>
      <w:r w:rsidR="00242390">
        <w:rPr>
          <w:rFonts w:ascii="TH SarabunPSK" w:hAnsi="TH SarabunPSK" w:cs="TH SarabunPSK" w:hint="cs"/>
          <w:sz w:val="32"/>
          <w:szCs w:val="32"/>
          <w:cs/>
        </w:rPr>
        <w:t>ด้านโครงสร้างพื้นฐาน</w:t>
      </w:r>
      <w:r w:rsidR="00CD6134">
        <w:rPr>
          <w:rFonts w:ascii="TH SarabunPSK" w:hAnsi="TH SarabunPSK" w:cs="TH SarabunPSK"/>
          <w:sz w:val="32"/>
          <w:szCs w:val="32"/>
        </w:rPr>
        <w:t xml:space="preserve"> </w:t>
      </w:r>
      <w:r w:rsidR="00CD6134">
        <w:rPr>
          <w:rFonts w:ascii="TH SarabunPSK" w:hAnsi="TH SarabunPSK" w:cs="TH SarabunPSK" w:hint="cs"/>
          <w:sz w:val="32"/>
          <w:szCs w:val="32"/>
          <w:cs/>
        </w:rPr>
        <w:t>ดังนั้น เทศบาลควรประสานกับหน่วยงานอื่นเพื่อขอรับการสนับสนุนงบประมาณตามลักษณะของโครงการซึ่งเป็นอีกวิธีการหนึ่งที่จะช่วยเพิ่มประสิทธิภาพการทำงานของเทศบาลตำบลมะกอกเหนือ ให้สามารถแก้ไขปัญหาและความต้องการของประชาชน</w:t>
      </w:r>
      <w:r w:rsidR="000215AA">
        <w:rPr>
          <w:rFonts w:ascii="TH SarabunPSK" w:hAnsi="TH SarabunPSK" w:cs="TH SarabunPSK" w:hint="cs"/>
          <w:sz w:val="32"/>
          <w:szCs w:val="32"/>
          <w:cs/>
        </w:rPr>
        <w:t>ได้อย่างครอบคลุมและทั่วถึง</w:t>
      </w:r>
    </w:p>
    <w:p w14:paraId="0A1E14E3" w14:textId="77777777" w:rsidR="00C10141" w:rsidRDefault="00C10141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โครงการที่นำมาบรรจุในแผนพัฒนาเทศบาลในปีงบประมาณนั้นๆ ควรเป็นโครงการที่สำคัญและจำเป็นต้องดำเนินการเร่งด่วนเพื่อแก้ไขปัญหาให้กับประชาชน เนื่องจากงบประมาณที่ได้รับจัดสรรไม่เพียงพอต่อการบริหารจัดการ ดังนั้นคว</w:t>
      </w:r>
      <w:r w:rsidR="000215AA">
        <w:rPr>
          <w:rFonts w:ascii="TH SarabunPSK" w:hAnsi="TH SarabunPSK" w:cs="TH SarabunPSK" w:hint="cs"/>
          <w:sz w:val="32"/>
          <w:szCs w:val="32"/>
          <w:cs/>
        </w:rPr>
        <w:t>รจัดลำดับความเร่งด่วนของโครงการ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รองรับการจัดสรรงบประมาณและเร่งดำเนินการ</w:t>
      </w:r>
      <w:r w:rsidR="00CB5B10">
        <w:rPr>
          <w:rFonts w:ascii="TH SarabunPSK" w:hAnsi="TH SarabunPSK" w:cs="TH SarabunPSK" w:hint="cs"/>
          <w:sz w:val="32"/>
          <w:szCs w:val="32"/>
          <w:cs/>
        </w:rPr>
        <w:t>โครงการเพื่อมิให้เกิดความล่าช้าและเสียหายต่อประชาชนในพื้นที่</w:t>
      </w:r>
    </w:p>
    <w:p w14:paraId="3F1407A1" w14:textId="77777777" w:rsidR="00CB5B10" w:rsidRDefault="00CB5B10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CD0A83">
        <w:rPr>
          <w:rFonts w:ascii="TH SarabunPSK" w:hAnsi="TH SarabunPSK" w:cs="TH SarabunPSK" w:hint="cs"/>
          <w:sz w:val="32"/>
          <w:szCs w:val="32"/>
          <w:cs/>
        </w:rPr>
        <w:t>โครงการที่กำหนดไว้ในแผนพัฒนาเทศบาล บางโครงการยังไม่ได้ศึกษาถึงความพร้อมของสถานที่ดำเนินโครงการและความคุ้มค่าของโครงการ ทำให้บางโครงการไม่สามารถนำมาจัดสรรงบประมาณเพื่อดำเนินการได้ ในการจัดทำหรือเพิ่มเติมแผนพัฒนาเทศบาลครั้งต่อไป ควรมีการศึกษาถึงความพร้อมของสถานที่ดำเนินการและความคุ้มค่าของโครงการก่อนนำโครงการมาบรรจุในแผนพัฒนาเทศบาลตำบลมะกอกเหนือ</w:t>
      </w:r>
    </w:p>
    <w:p w14:paraId="7E758A0B" w14:textId="77777777" w:rsidR="00CD0A83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E3DD109" w14:textId="77777777" w:rsidR="00CD0A83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24894F04" w14:textId="77777777" w:rsidR="00CD0A83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2A912F6" w14:textId="77777777" w:rsidR="00CD0A83" w:rsidRPr="00193274" w:rsidRDefault="00CD0A83" w:rsidP="00193274">
      <w:pPr>
        <w:spacing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*********************************</w:t>
      </w:r>
    </w:p>
    <w:sectPr w:rsidR="00CD0A83" w:rsidRPr="00193274" w:rsidSect="00F5315F">
      <w:pgSz w:w="11906" w:h="16838"/>
      <w:pgMar w:top="851" w:right="849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7A"/>
    <w:rsid w:val="00006BFC"/>
    <w:rsid w:val="0002053A"/>
    <w:rsid w:val="000215AA"/>
    <w:rsid w:val="00075EB6"/>
    <w:rsid w:val="00080533"/>
    <w:rsid w:val="00193274"/>
    <w:rsid w:val="001B1970"/>
    <w:rsid w:val="002137FA"/>
    <w:rsid w:val="00242390"/>
    <w:rsid w:val="00244CBA"/>
    <w:rsid w:val="002E54D2"/>
    <w:rsid w:val="002F43C7"/>
    <w:rsid w:val="0032531A"/>
    <w:rsid w:val="00370781"/>
    <w:rsid w:val="00381A5B"/>
    <w:rsid w:val="00394625"/>
    <w:rsid w:val="004E0F02"/>
    <w:rsid w:val="00526AA8"/>
    <w:rsid w:val="00541A40"/>
    <w:rsid w:val="005D0BBB"/>
    <w:rsid w:val="00601ED4"/>
    <w:rsid w:val="00617482"/>
    <w:rsid w:val="0069421F"/>
    <w:rsid w:val="006B2F5F"/>
    <w:rsid w:val="006C440E"/>
    <w:rsid w:val="006D36A6"/>
    <w:rsid w:val="00732BE0"/>
    <w:rsid w:val="00793F24"/>
    <w:rsid w:val="007D5ED5"/>
    <w:rsid w:val="008209A2"/>
    <w:rsid w:val="008944C9"/>
    <w:rsid w:val="008A3BAA"/>
    <w:rsid w:val="008B3D32"/>
    <w:rsid w:val="0090527A"/>
    <w:rsid w:val="00960CB8"/>
    <w:rsid w:val="00975755"/>
    <w:rsid w:val="0099451C"/>
    <w:rsid w:val="009B649C"/>
    <w:rsid w:val="009C2E43"/>
    <w:rsid w:val="009D580D"/>
    <w:rsid w:val="009D7992"/>
    <w:rsid w:val="00A040DA"/>
    <w:rsid w:val="00A111B9"/>
    <w:rsid w:val="00A34EDB"/>
    <w:rsid w:val="00A6230B"/>
    <w:rsid w:val="00A9401D"/>
    <w:rsid w:val="00AA4262"/>
    <w:rsid w:val="00AB20F9"/>
    <w:rsid w:val="00AB6A6D"/>
    <w:rsid w:val="00AC4842"/>
    <w:rsid w:val="00AC7596"/>
    <w:rsid w:val="00AD7370"/>
    <w:rsid w:val="00AE7E21"/>
    <w:rsid w:val="00B14465"/>
    <w:rsid w:val="00B21BE5"/>
    <w:rsid w:val="00B57205"/>
    <w:rsid w:val="00B8521E"/>
    <w:rsid w:val="00B911A3"/>
    <w:rsid w:val="00BB4D07"/>
    <w:rsid w:val="00BD76A5"/>
    <w:rsid w:val="00BF310D"/>
    <w:rsid w:val="00C10141"/>
    <w:rsid w:val="00C15125"/>
    <w:rsid w:val="00C775DF"/>
    <w:rsid w:val="00CB5B10"/>
    <w:rsid w:val="00CC28ED"/>
    <w:rsid w:val="00CD0A83"/>
    <w:rsid w:val="00CD6134"/>
    <w:rsid w:val="00CD6F36"/>
    <w:rsid w:val="00D11484"/>
    <w:rsid w:val="00D410CA"/>
    <w:rsid w:val="00D45684"/>
    <w:rsid w:val="00D75213"/>
    <w:rsid w:val="00DC62F7"/>
    <w:rsid w:val="00DD63DB"/>
    <w:rsid w:val="00E11E27"/>
    <w:rsid w:val="00E34086"/>
    <w:rsid w:val="00E6269D"/>
    <w:rsid w:val="00E74EFE"/>
    <w:rsid w:val="00EA7421"/>
    <w:rsid w:val="00EB3E9A"/>
    <w:rsid w:val="00F23A13"/>
    <w:rsid w:val="00F5315F"/>
    <w:rsid w:val="00F60DD4"/>
    <w:rsid w:val="00F63141"/>
    <w:rsid w:val="00F67ABE"/>
    <w:rsid w:val="00F73DBA"/>
    <w:rsid w:val="00F74F29"/>
    <w:rsid w:val="00FD181B"/>
    <w:rsid w:val="00FF0BE8"/>
    <w:rsid w:val="00FF3F4A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91AC"/>
  <w15:docId w15:val="{BF840E89-515E-4035-85C0-522D861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1446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527A"/>
  </w:style>
  <w:style w:type="character" w:styleId="a3">
    <w:name w:val="Strong"/>
    <w:basedOn w:val="a0"/>
    <w:uiPriority w:val="22"/>
    <w:qFormat/>
    <w:rsid w:val="0090527A"/>
    <w:rPr>
      <w:b/>
      <w:bCs/>
    </w:rPr>
  </w:style>
  <w:style w:type="paragraph" w:styleId="a4">
    <w:name w:val="List Paragraph"/>
    <w:basedOn w:val="a"/>
    <w:uiPriority w:val="34"/>
    <w:qFormat/>
    <w:rsid w:val="00AD7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1B9F-59A8-43FE-9483-8FCA8417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COMPUTER009</dc:creator>
  <cp:lastModifiedBy>ก้อย วิวัฒน์</cp:lastModifiedBy>
  <cp:revision>2</cp:revision>
  <cp:lastPrinted>2018-12-24T04:15:00Z</cp:lastPrinted>
  <dcterms:created xsi:type="dcterms:W3CDTF">2025-03-12T04:56:00Z</dcterms:created>
  <dcterms:modified xsi:type="dcterms:W3CDTF">2025-03-12T04:56:00Z</dcterms:modified>
</cp:coreProperties>
</file>